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D66FA" w:rsidRDefault="00FA3BB0">
      <w:pPr>
        <w:jc w:val="center"/>
        <w:rPr>
          <w:rFonts w:ascii="宋体" w:hAnsi="宋体"/>
          <w:b/>
          <w:bCs/>
          <w:szCs w:val="21"/>
        </w:rPr>
      </w:pPr>
      <w:bookmarkStart w:id="0" w:name="_GoBack"/>
      <w:bookmarkEnd w:id="0"/>
      <w:r>
        <w:rPr>
          <w:rFonts w:ascii="宋体" w:hAnsi="宋体" w:hint="eastAsia"/>
          <w:b/>
          <w:bCs/>
          <w:noProof/>
          <w:szCs w:val="21"/>
        </w:rPr>
        <w:drawing>
          <wp:anchor distT="0" distB="0" distL="114300" distR="114300" simplePos="0" relativeHeight="251659264" behindDoc="0" locked="0" layoutInCell="1" allowOverlap="1">
            <wp:simplePos x="0" y="0"/>
            <wp:positionH relativeFrom="page">
              <wp:posOffset>10871200</wp:posOffset>
            </wp:positionH>
            <wp:positionV relativeFrom="topMargin">
              <wp:posOffset>11226800</wp:posOffset>
            </wp:positionV>
            <wp:extent cx="304800" cy="266700"/>
            <wp:effectExtent l="0" t="0" r="0" b="0"/>
            <wp:wrapNone/>
            <wp:docPr id="100039" name="图片 100039"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9" name="图片 100039"/>
                    <pic:cNvPicPr>
                      <a:picLocks noChangeAspect="1"/>
                    </pic:cNvPicPr>
                  </pic:nvPicPr>
                  <pic:blipFill>
                    <a:blip r:embed="rId8"/>
                    <a:stretch>
                      <a:fillRect/>
                    </a:stretch>
                  </pic:blipFill>
                  <pic:spPr>
                    <a:xfrm>
                      <a:off x="0" y="0"/>
                      <a:ext cx="304800" cy="266700"/>
                    </a:xfrm>
                    <a:prstGeom prst="rect">
                      <a:avLst/>
                    </a:prstGeom>
                  </pic:spPr>
                </pic:pic>
              </a:graphicData>
            </a:graphic>
          </wp:anchor>
        </w:drawing>
      </w:r>
      <w:r>
        <w:rPr>
          <w:rFonts w:ascii="宋体" w:hAnsi="宋体" w:hint="eastAsia"/>
          <w:b/>
          <w:bCs/>
          <w:noProof/>
          <w:szCs w:val="21"/>
        </w:rPr>
        <w:drawing>
          <wp:anchor distT="0" distB="0" distL="114300" distR="114300" simplePos="0" relativeHeight="251660288" behindDoc="0" locked="0" layoutInCell="1" allowOverlap="1">
            <wp:simplePos x="0" y="0"/>
            <wp:positionH relativeFrom="page">
              <wp:posOffset>11061700</wp:posOffset>
            </wp:positionH>
            <wp:positionV relativeFrom="topMargin">
              <wp:posOffset>11849100</wp:posOffset>
            </wp:positionV>
            <wp:extent cx="317500" cy="406400"/>
            <wp:effectExtent l="0" t="0" r="6350" b="0"/>
            <wp:wrapNone/>
            <wp:docPr id="100030" name="图片 100030"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0" name="图片 100030"/>
                    <pic:cNvPicPr>
                      <a:picLocks noChangeAspect="1"/>
                    </pic:cNvPicPr>
                  </pic:nvPicPr>
                  <pic:blipFill>
                    <a:blip r:embed="rId9"/>
                    <a:stretch>
                      <a:fillRect/>
                    </a:stretch>
                  </pic:blipFill>
                  <pic:spPr>
                    <a:xfrm>
                      <a:off x="0" y="0"/>
                      <a:ext cx="317500" cy="406400"/>
                    </a:xfrm>
                    <a:prstGeom prst="rect">
                      <a:avLst/>
                    </a:prstGeom>
                  </pic:spPr>
                </pic:pic>
              </a:graphicData>
            </a:graphic>
          </wp:anchor>
        </w:drawing>
      </w:r>
      <w:r>
        <w:rPr>
          <w:rFonts w:ascii="宋体" w:hAnsi="宋体" w:hint="eastAsia"/>
          <w:b/>
          <w:bCs/>
          <w:noProof/>
          <w:szCs w:val="21"/>
        </w:rPr>
        <w:drawing>
          <wp:anchor distT="0" distB="0" distL="114300" distR="114300" simplePos="0" relativeHeight="251661312" behindDoc="0" locked="0" layoutInCell="1" allowOverlap="1">
            <wp:simplePos x="0" y="0"/>
            <wp:positionH relativeFrom="page">
              <wp:posOffset>12268200</wp:posOffset>
            </wp:positionH>
            <wp:positionV relativeFrom="topMargin">
              <wp:posOffset>12420600</wp:posOffset>
            </wp:positionV>
            <wp:extent cx="457200" cy="469900"/>
            <wp:effectExtent l="0" t="0" r="0" b="6350"/>
            <wp:wrapNone/>
            <wp:docPr id="4" name="图片 4"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noChangeArrowheads="1"/>
                    </pic:cNvPicPr>
                  </pic:nvPicPr>
                  <pic:blipFill>
                    <a:blip r:embed="rId10">
                      <a:extLst>
                        <a:ext uri="{28A0092B-C50C-407E-A947-70E740481C1C}">
                          <a14:useLocalDpi xmlns:a14="http://schemas.microsoft.com/office/drawing/2010/main" val="0"/>
                        </a:ext>
                      </a:extLst>
                    </a:blip>
                    <a:stretch>
                      <a:fillRect/>
                    </a:stretch>
                  </pic:blipFill>
                  <pic:spPr>
                    <a:xfrm>
                      <a:off x="0" y="0"/>
                      <a:ext cx="457200" cy="469900"/>
                    </a:xfrm>
                    <a:prstGeom prst="rect">
                      <a:avLst/>
                    </a:prstGeom>
                    <a:noFill/>
                  </pic:spPr>
                </pic:pic>
              </a:graphicData>
            </a:graphic>
          </wp:anchor>
        </w:drawing>
      </w:r>
      <w:r>
        <w:rPr>
          <w:rFonts w:ascii="宋体" w:hAnsi="宋体" w:hint="eastAsia"/>
          <w:b/>
          <w:bCs/>
          <w:szCs w:val="21"/>
        </w:rPr>
        <w:t>3.1</w:t>
      </w:r>
      <w:r>
        <w:rPr>
          <w:rFonts w:ascii="宋体" w:hAnsi="宋体" w:hint="eastAsia"/>
          <w:b/>
          <w:bCs/>
          <w:szCs w:val="21"/>
        </w:rPr>
        <w:t>空气与氧气提高同步练习</w:t>
      </w:r>
    </w:p>
    <w:p w:rsidR="00AD66FA" w:rsidRDefault="00FA3BB0">
      <w:pPr>
        <w:spacing w:line="300" w:lineRule="exact"/>
        <w:rPr>
          <w:rFonts w:ascii="宋体" w:hAnsi="宋体"/>
          <w:color w:val="000000"/>
          <w:szCs w:val="21"/>
        </w:rPr>
      </w:pPr>
      <w:r>
        <w:rPr>
          <w:rFonts w:ascii="宋体" w:hAnsi="宋体" w:hint="eastAsia"/>
          <w:color w:val="000000"/>
          <w:szCs w:val="21"/>
        </w:rPr>
        <w:t xml:space="preserve">1. </w:t>
      </w:r>
      <w:r>
        <w:rPr>
          <w:rFonts w:ascii="宋体" w:hAnsi="宋体" w:hint="eastAsia"/>
          <w:color w:val="000000"/>
          <w:szCs w:val="21"/>
        </w:rPr>
        <w:t>为了经久耐用，在灯泡中可填充的气体是</w:t>
      </w:r>
      <w:r>
        <w:rPr>
          <w:rFonts w:ascii="宋体" w:hAnsi="宋体" w:hint="eastAsia"/>
          <w:szCs w:val="21"/>
        </w:rPr>
        <w:t>（</w:t>
      </w:r>
      <w:r>
        <w:rPr>
          <w:rFonts w:ascii="宋体" w:hAnsi="宋体" w:hint="eastAsia"/>
          <w:szCs w:val="21"/>
        </w:rPr>
        <w:t xml:space="preserve">    </w:t>
      </w:r>
      <w:r>
        <w:rPr>
          <w:rFonts w:ascii="宋体" w:hAnsi="宋体" w:hint="eastAsia"/>
          <w:szCs w:val="21"/>
        </w:rPr>
        <w:t>）</w:t>
      </w:r>
    </w:p>
    <w:p w:rsidR="00AD66FA" w:rsidRDefault="00FA3BB0">
      <w:pPr>
        <w:spacing w:line="300" w:lineRule="exact"/>
        <w:rPr>
          <w:rFonts w:ascii="宋体" w:hAnsi="宋体"/>
          <w:color w:val="000000"/>
          <w:szCs w:val="21"/>
        </w:rPr>
      </w:pPr>
      <w:r>
        <w:rPr>
          <w:rFonts w:ascii="宋体" w:hAnsi="宋体" w:hint="eastAsia"/>
          <w:color w:val="000000"/>
          <w:szCs w:val="21"/>
        </w:rPr>
        <w:t xml:space="preserve">   A</w:t>
      </w:r>
      <w:r>
        <w:rPr>
          <w:rFonts w:ascii="宋体" w:hAnsi="宋体" w:hint="eastAsia"/>
          <w:color w:val="000000"/>
          <w:szCs w:val="21"/>
        </w:rPr>
        <w:t>．氧气</w:t>
      </w:r>
      <w:r>
        <w:rPr>
          <w:rFonts w:ascii="宋体" w:hAnsi="宋体" w:hint="eastAsia"/>
          <w:color w:val="000000"/>
          <w:szCs w:val="21"/>
        </w:rPr>
        <w:t xml:space="preserve">            B</w:t>
      </w:r>
      <w:r>
        <w:rPr>
          <w:rFonts w:ascii="宋体" w:hAnsi="宋体" w:hint="eastAsia"/>
          <w:color w:val="000000"/>
          <w:szCs w:val="21"/>
        </w:rPr>
        <w:t>．氮气</w:t>
      </w:r>
      <w:r>
        <w:rPr>
          <w:rFonts w:ascii="宋体" w:hAnsi="宋体" w:hint="eastAsia"/>
          <w:color w:val="000000"/>
          <w:szCs w:val="21"/>
        </w:rPr>
        <w:t xml:space="preserve">             C</w:t>
      </w:r>
      <w:r>
        <w:rPr>
          <w:rFonts w:ascii="宋体" w:hAnsi="宋体" w:hint="eastAsia"/>
          <w:color w:val="000000"/>
          <w:szCs w:val="21"/>
        </w:rPr>
        <w:t>．二氧化碳</w:t>
      </w:r>
      <w:r>
        <w:rPr>
          <w:rFonts w:ascii="宋体" w:hAnsi="宋体" w:hint="eastAsia"/>
          <w:color w:val="000000"/>
          <w:szCs w:val="21"/>
        </w:rPr>
        <w:t xml:space="preserve">          D</w:t>
      </w:r>
      <w:r>
        <w:rPr>
          <w:rFonts w:ascii="宋体" w:hAnsi="宋体" w:hint="eastAsia"/>
          <w:color w:val="000000"/>
          <w:szCs w:val="21"/>
        </w:rPr>
        <w:t>．二氧化硫</w:t>
      </w:r>
    </w:p>
    <w:p w:rsidR="00AD66FA" w:rsidRDefault="00FA3BB0">
      <w:pPr>
        <w:spacing w:line="300" w:lineRule="exact"/>
        <w:rPr>
          <w:rFonts w:ascii="宋体" w:hAnsi="宋体"/>
          <w:color w:val="000000"/>
          <w:szCs w:val="21"/>
        </w:rPr>
      </w:pPr>
      <w:r>
        <w:rPr>
          <w:rFonts w:ascii="宋体" w:hAnsi="宋体" w:hint="eastAsia"/>
          <w:color w:val="000000"/>
          <w:szCs w:val="21"/>
        </w:rPr>
        <w:t xml:space="preserve">2. </w:t>
      </w:r>
      <w:r>
        <w:rPr>
          <w:rFonts w:ascii="宋体" w:hAnsi="宋体" w:hint="eastAsia"/>
          <w:color w:val="000000"/>
          <w:szCs w:val="21"/>
        </w:rPr>
        <w:t>今年冰岛火山喷发对欧洲多国造成了严重的环境污染。下列物质中不属于空气污染物的是</w:t>
      </w:r>
      <w:r>
        <w:rPr>
          <w:rFonts w:ascii="宋体" w:hAnsi="宋体" w:hint="eastAsia"/>
          <w:color w:val="000000"/>
          <w:szCs w:val="21"/>
        </w:rPr>
        <w:t>(    )</w:t>
      </w:r>
    </w:p>
    <w:p w:rsidR="00AD66FA" w:rsidRDefault="00FA3BB0">
      <w:pPr>
        <w:spacing w:line="300" w:lineRule="exact"/>
        <w:ind w:firstLineChars="150" w:firstLine="315"/>
        <w:rPr>
          <w:rFonts w:ascii="宋体" w:hAnsi="宋体"/>
          <w:color w:val="000000"/>
          <w:szCs w:val="21"/>
        </w:rPr>
      </w:pPr>
      <w:r>
        <w:rPr>
          <w:rFonts w:ascii="宋体" w:hAnsi="宋体" w:hint="eastAsia"/>
          <w:color w:val="000000"/>
          <w:szCs w:val="21"/>
        </w:rPr>
        <w:t>A</w:t>
      </w:r>
      <w:r>
        <w:rPr>
          <w:rFonts w:ascii="宋体" w:hAnsi="宋体" w:hint="eastAsia"/>
          <w:color w:val="000000"/>
          <w:szCs w:val="21"/>
        </w:rPr>
        <w:t>．氧气</w:t>
      </w:r>
      <w:r>
        <w:rPr>
          <w:rFonts w:ascii="宋体" w:hAnsi="宋体" w:hint="eastAsia"/>
          <w:color w:val="000000"/>
          <w:szCs w:val="21"/>
        </w:rPr>
        <w:t xml:space="preserve">            B</w:t>
      </w:r>
      <w:r>
        <w:rPr>
          <w:rFonts w:ascii="宋体" w:hAnsi="宋体" w:hint="eastAsia"/>
          <w:color w:val="000000"/>
          <w:szCs w:val="21"/>
        </w:rPr>
        <w:t>．二氧化硫</w:t>
      </w:r>
      <w:r>
        <w:rPr>
          <w:rFonts w:ascii="宋体" w:hAnsi="宋体" w:hint="eastAsia"/>
          <w:color w:val="000000"/>
          <w:szCs w:val="21"/>
        </w:rPr>
        <w:t xml:space="preserve">         C</w:t>
      </w:r>
      <w:r>
        <w:rPr>
          <w:rFonts w:ascii="宋体" w:hAnsi="宋体" w:hint="eastAsia"/>
          <w:color w:val="000000"/>
          <w:szCs w:val="21"/>
        </w:rPr>
        <w:t>．火山灰</w:t>
      </w:r>
      <w:r>
        <w:rPr>
          <w:rFonts w:ascii="宋体" w:hAnsi="宋体" w:hint="eastAsia"/>
          <w:color w:val="000000"/>
          <w:szCs w:val="21"/>
        </w:rPr>
        <w:t xml:space="preserve">            D</w:t>
      </w:r>
      <w:r>
        <w:rPr>
          <w:rFonts w:ascii="宋体" w:hAnsi="宋体" w:hint="eastAsia"/>
          <w:color w:val="000000"/>
          <w:szCs w:val="21"/>
        </w:rPr>
        <w:t>．</w:t>
      </w:r>
      <w:r>
        <w:rPr>
          <w:rFonts w:ascii="宋体" w:hAnsi="宋体" w:hint="eastAsia"/>
          <w:color w:val="000000"/>
          <w:szCs w:val="21"/>
        </w:rPr>
        <w:t xml:space="preserve"> </w:t>
      </w:r>
    </w:p>
    <w:p w:rsidR="00AD66FA" w:rsidRDefault="00FA3BB0">
      <w:pPr>
        <w:spacing w:line="300" w:lineRule="exact"/>
        <w:jc w:val="left"/>
        <w:rPr>
          <w:rFonts w:ascii="宋体" w:hAnsi="宋体"/>
          <w:color w:val="000000"/>
          <w:szCs w:val="21"/>
        </w:rPr>
      </w:pPr>
      <w:r>
        <w:rPr>
          <w:rFonts w:ascii="宋体" w:hAnsi="宋体" w:hint="eastAsia"/>
          <w:color w:val="000000"/>
          <w:szCs w:val="21"/>
        </w:rPr>
        <w:t xml:space="preserve">3. </w:t>
      </w:r>
      <w:r>
        <w:rPr>
          <w:rFonts w:ascii="宋体" w:hAnsi="宋体" w:hint="eastAsia"/>
          <w:color w:val="000000"/>
          <w:szCs w:val="21"/>
        </w:rPr>
        <w:t>下列气体中会污染空气的是</w:t>
      </w:r>
      <w:r>
        <w:rPr>
          <w:rFonts w:ascii="宋体" w:hAnsi="宋体" w:cs="宋体" w:hint="eastAsia"/>
          <w:color w:val="000000"/>
          <w:szCs w:val="21"/>
        </w:rPr>
        <w:t>（</w:t>
      </w:r>
      <w:r>
        <w:rPr>
          <w:rFonts w:ascii="宋体" w:hAnsi="宋体" w:cs="宋体" w:hint="eastAsia"/>
          <w:color w:val="000000"/>
          <w:szCs w:val="21"/>
        </w:rPr>
        <w:t xml:space="preserve">    </w:t>
      </w:r>
      <w:r>
        <w:rPr>
          <w:rFonts w:ascii="宋体" w:hAnsi="宋体" w:cs="宋体" w:hint="eastAsia"/>
          <w:color w:val="000000"/>
          <w:szCs w:val="21"/>
        </w:rPr>
        <w:t>）</w:t>
      </w:r>
    </w:p>
    <w:p w:rsidR="00AD66FA" w:rsidRDefault="00FA3BB0">
      <w:pPr>
        <w:spacing w:line="300" w:lineRule="exact"/>
        <w:ind w:firstLineChars="150" w:firstLine="315"/>
        <w:rPr>
          <w:rFonts w:ascii="宋体" w:hAnsi="宋体"/>
          <w:color w:val="000000"/>
          <w:szCs w:val="21"/>
        </w:rPr>
      </w:pPr>
      <w:r>
        <w:rPr>
          <w:rFonts w:ascii="宋体" w:hAnsi="宋体" w:hint="eastAsia"/>
          <w:color w:val="000000"/>
          <w:szCs w:val="21"/>
        </w:rPr>
        <w:t>A</w:t>
      </w:r>
      <w:r>
        <w:rPr>
          <w:rFonts w:ascii="宋体" w:hAnsi="宋体" w:hint="eastAsia"/>
          <w:color w:val="000000"/>
          <w:szCs w:val="21"/>
        </w:rPr>
        <w:t>．氮气（</w:t>
      </w:r>
      <w:r>
        <w:rPr>
          <w:rFonts w:ascii="宋体" w:hAnsi="宋体" w:hint="eastAsia"/>
          <w:color w:val="000000"/>
          <w:szCs w:val="21"/>
        </w:rPr>
        <w:t>N</w:t>
      </w:r>
      <w:r>
        <w:rPr>
          <w:rFonts w:ascii="宋体" w:hAnsi="宋体" w:hint="eastAsia"/>
          <w:color w:val="000000"/>
          <w:szCs w:val="21"/>
          <w:vertAlign w:val="subscript"/>
        </w:rPr>
        <w:t>2</w:t>
      </w:r>
      <w:r>
        <w:rPr>
          <w:rFonts w:ascii="宋体" w:hAnsi="宋体" w:hint="eastAsia"/>
          <w:color w:val="000000"/>
          <w:szCs w:val="21"/>
        </w:rPr>
        <w:t>）</w:t>
      </w:r>
      <w:r>
        <w:rPr>
          <w:rFonts w:ascii="宋体" w:hAnsi="宋体" w:hint="eastAsia"/>
          <w:color w:val="000000"/>
          <w:szCs w:val="21"/>
        </w:rPr>
        <w:t xml:space="preserve">      B</w:t>
      </w:r>
      <w:r>
        <w:rPr>
          <w:rFonts w:ascii="宋体" w:hAnsi="宋体" w:hint="eastAsia"/>
          <w:color w:val="000000"/>
          <w:szCs w:val="21"/>
        </w:rPr>
        <w:t>．氧气（</w:t>
      </w:r>
      <w:r>
        <w:rPr>
          <w:rFonts w:ascii="宋体" w:hAnsi="宋体" w:hint="eastAsia"/>
          <w:color w:val="000000"/>
          <w:szCs w:val="21"/>
        </w:rPr>
        <w:t>O</w:t>
      </w:r>
      <w:r>
        <w:rPr>
          <w:rFonts w:ascii="宋体" w:hAnsi="宋体" w:hint="eastAsia"/>
          <w:color w:val="000000"/>
          <w:szCs w:val="21"/>
          <w:vertAlign w:val="subscript"/>
        </w:rPr>
        <w:t>2</w:t>
      </w:r>
      <w:r>
        <w:rPr>
          <w:rFonts w:ascii="宋体" w:hAnsi="宋体" w:hint="eastAsia"/>
          <w:color w:val="000000"/>
          <w:szCs w:val="21"/>
        </w:rPr>
        <w:t>）</w:t>
      </w:r>
      <w:r>
        <w:rPr>
          <w:rFonts w:ascii="宋体" w:hAnsi="宋体" w:hint="eastAsia"/>
          <w:color w:val="000000"/>
          <w:szCs w:val="21"/>
        </w:rPr>
        <w:t xml:space="preserve">        C</w:t>
      </w:r>
      <w:r>
        <w:rPr>
          <w:rFonts w:ascii="宋体" w:hAnsi="宋体" w:hint="eastAsia"/>
          <w:color w:val="000000"/>
          <w:szCs w:val="21"/>
        </w:rPr>
        <w:t>．水蒸气（</w:t>
      </w:r>
      <w:r>
        <w:rPr>
          <w:rFonts w:ascii="宋体" w:hAnsi="宋体" w:hint="eastAsia"/>
          <w:color w:val="000000"/>
          <w:szCs w:val="21"/>
        </w:rPr>
        <w:t>H</w:t>
      </w:r>
      <w:r>
        <w:rPr>
          <w:rFonts w:ascii="宋体" w:hAnsi="宋体" w:hint="eastAsia"/>
          <w:color w:val="000000"/>
          <w:szCs w:val="21"/>
          <w:vertAlign w:val="subscript"/>
        </w:rPr>
        <w:t>2</w:t>
      </w:r>
      <w:r>
        <w:rPr>
          <w:rFonts w:ascii="宋体" w:hAnsi="宋体" w:hint="eastAsia"/>
          <w:color w:val="000000"/>
          <w:szCs w:val="21"/>
        </w:rPr>
        <w:t>O</w:t>
      </w:r>
      <w:r>
        <w:rPr>
          <w:rFonts w:ascii="宋体" w:hAnsi="宋体" w:hint="eastAsia"/>
          <w:color w:val="000000"/>
          <w:szCs w:val="21"/>
        </w:rPr>
        <w:t>）</w:t>
      </w:r>
      <w:r>
        <w:rPr>
          <w:rFonts w:ascii="宋体" w:hAnsi="宋体" w:hint="eastAsia"/>
          <w:color w:val="000000"/>
          <w:szCs w:val="21"/>
        </w:rPr>
        <w:t xml:space="preserve">     D</w:t>
      </w:r>
      <w:r>
        <w:rPr>
          <w:rFonts w:ascii="宋体" w:hAnsi="宋体" w:hint="eastAsia"/>
          <w:color w:val="000000"/>
          <w:szCs w:val="21"/>
        </w:rPr>
        <w:t>．二氧化硫（</w:t>
      </w:r>
      <w:r>
        <w:rPr>
          <w:rFonts w:ascii="宋体" w:hAnsi="宋体" w:hint="eastAsia"/>
          <w:color w:val="000000"/>
          <w:szCs w:val="21"/>
        </w:rPr>
        <w:t>SO</w:t>
      </w:r>
      <w:r>
        <w:rPr>
          <w:rFonts w:ascii="宋体" w:hAnsi="宋体" w:hint="eastAsia"/>
          <w:color w:val="000000"/>
          <w:szCs w:val="21"/>
          <w:vertAlign w:val="subscript"/>
        </w:rPr>
        <w:t>2</w:t>
      </w:r>
      <w:r>
        <w:rPr>
          <w:rFonts w:ascii="宋体" w:hAnsi="宋体" w:hint="eastAsia"/>
          <w:color w:val="000000"/>
          <w:szCs w:val="21"/>
        </w:rPr>
        <w:t>）</w:t>
      </w:r>
    </w:p>
    <w:p w:rsidR="00AD66FA" w:rsidRDefault="00FA3BB0">
      <w:pPr>
        <w:rPr>
          <w:rFonts w:ascii="宋体" w:hAnsi="宋体" w:cs="宋体"/>
        </w:rPr>
      </w:pPr>
      <w:r>
        <w:rPr>
          <w:rFonts w:ascii="宋体" w:hAnsi="宋体" w:cs="宋体"/>
        </w:rPr>
        <w:t>4</w:t>
      </w:r>
      <w:r>
        <w:rPr>
          <w:rFonts w:ascii="宋体" w:hAnsi="宋体" w:cs="宋体" w:hint="eastAsia"/>
        </w:rPr>
        <w:t>．空气是一种宝贵的自然资源。如图</w:t>
      </w:r>
      <w:r>
        <w:rPr>
          <w:rFonts w:ascii="宋体" w:hAnsi="宋体" w:cs="宋体" w:hint="eastAsia"/>
        </w:rPr>
        <w:t>3</w:t>
      </w:r>
      <w:r>
        <w:rPr>
          <w:rFonts w:ascii="宋体" w:hAnsi="宋体" w:cs="宋体"/>
        </w:rPr>
        <w:t>-</w:t>
      </w:r>
      <w:r>
        <w:rPr>
          <w:rFonts w:ascii="宋体" w:hAnsi="宋体" w:cs="宋体" w:hint="eastAsia"/>
        </w:rPr>
        <w:t>1-1</w:t>
      </w:r>
      <w:r>
        <w:rPr>
          <w:rFonts w:ascii="宋体" w:hAnsi="宋体" w:cs="宋体" w:hint="eastAsia"/>
        </w:rPr>
        <w:t>所示为空气成分示意图，其中</w:t>
      </w:r>
      <w:r>
        <w:rPr>
          <w:rFonts w:ascii="宋体" w:hAnsi="宋体" w:cs="宋体" w:hint="eastAsia"/>
        </w:rPr>
        <w:t>R</w:t>
      </w:r>
      <w:r>
        <w:rPr>
          <w:rFonts w:ascii="宋体" w:hAnsi="宋体" w:cs="宋体" w:hint="eastAsia"/>
        </w:rPr>
        <w:t>指的是</w:t>
      </w:r>
      <w:r>
        <w:rPr>
          <w:rFonts w:ascii="宋体" w:hAnsi="宋体" w:cs="宋体" w:hint="eastAsia"/>
        </w:rPr>
        <w:t>(    )</w:t>
      </w:r>
    </w:p>
    <w:p w:rsidR="00AD66FA" w:rsidRDefault="00FA3BB0">
      <w:pPr>
        <w:rPr>
          <w:rFonts w:ascii="宋体" w:hAnsi="宋体" w:cs="宋体"/>
        </w:rPr>
      </w:pPr>
      <w:r>
        <w:rPr>
          <w:noProof/>
        </w:rPr>
        <w:drawing>
          <wp:inline distT="0" distB="0" distL="0" distR="0">
            <wp:extent cx="927100" cy="584200"/>
            <wp:effectExtent l="0" t="0" r="6350" b="6350"/>
            <wp:docPr id="10" name="图片 10"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noChangeArrowheads="1"/>
                    </pic:cNvPicPr>
                  </pic:nvPicPr>
                  <pic:blipFill>
                    <a:blip r:embed="rId11" cstate="print">
                      <a:extLst>
                        <a:ext uri="{28A0092B-C50C-407E-A947-70E740481C1C}">
                          <a14:useLocalDpi xmlns:a14="http://schemas.microsoft.com/office/drawing/2010/main" val="0"/>
                        </a:ext>
                      </a:extLst>
                    </a:blip>
                    <a:stretch>
                      <a:fillRect/>
                    </a:stretch>
                  </pic:blipFill>
                  <pic:spPr>
                    <a:xfrm>
                      <a:off x="0" y="0"/>
                      <a:ext cx="927100" cy="584200"/>
                    </a:xfrm>
                    <a:prstGeom prst="rect">
                      <a:avLst/>
                    </a:prstGeom>
                    <a:noFill/>
                    <a:ln>
                      <a:noFill/>
                    </a:ln>
                  </pic:spPr>
                </pic:pic>
              </a:graphicData>
            </a:graphic>
          </wp:inline>
        </w:drawing>
      </w:r>
    </w:p>
    <w:p w:rsidR="00AD66FA" w:rsidRDefault="00FA3BB0">
      <w:pPr>
        <w:ind w:firstLineChars="200" w:firstLine="420"/>
        <w:rPr>
          <w:rFonts w:ascii="宋体" w:hAnsi="宋体" w:cs="宋体"/>
        </w:rPr>
      </w:pPr>
      <w:r>
        <w:rPr>
          <w:rFonts w:ascii="宋体" w:hAnsi="宋体" w:cs="宋体" w:hint="eastAsia"/>
        </w:rPr>
        <w:t>A</w:t>
      </w:r>
      <w:r>
        <w:rPr>
          <w:rFonts w:ascii="宋体" w:hAnsi="宋体" w:cs="宋体" w:hint="eastAsia"/>
        </w:rPr>
        <w:t>．氮气</w:t>
      </w:r>
      <w:r>
        <w:rPr>
          <w:rFonts w:ascii="宋体" w:hAnsi="宋体" w:cs="宋体" w:hint="eastAsia"/>
        </w:rPr>
        <w:t xml:space="preserve">    B</w:t>
      </w:r>
      <w:r>
        <w:rPr>
          <w:rFonts w:ascii="宋体" w:hAnsi="宋体" w:cs="宋体" w:hint="eastAsia"/>
        </w:rPr>
        <w:t>．氧气</w:t>
      </w:r>
      <w:r>
        <w:rPr>
          <w:rFonts w:ascii="宋体" w:hAnsi="宋体" w:cs="宋体" w:hint="eastAsia"/>
        </w:rPr>
        <w:t xml:space="preserve">   C</w:t>
      </w:r>
      <w:r>
        <w:rPr>
          <w:rFonts w:ascii="宋体" w:hAnsi="宋体" w:cs="宋体" w:hint="eastAsia"/>
        </w:rPr>
        <w:t>．稀有气体</w:t>
      </w:r>
      <w:r>
        <w:rPr>
          <w:rFonts w:ascii="宋体" w:hAnsi="宋体" w:cs="宋体" w:hint="eastAsia"/>
        </w:rPr>
        <w:t xml:space="preserve">    D</w:t>
      </w:r>
      <w:r>
        <w:rPr>
          <w:rFonts w:ascii="宋体" w:hAnsi="宋体" w:cs="宋体" w:hint="eastAsia"/>
        </w:rPr>
        <w:t>．二氧化碳</w:t>
      </w:r>
    </w:p>
    <w:p w:rsidR="00AD66FA" w:rsidRDefault="00FA3BB0">
      <w:pPr>
        <w:rPr>
          <w:rFonts w:ascii="宋体" w:hAnsi="宋体" w:cs="宋体"/>
        </w:rPr>
      </w:pPr>
      <w:r>
        <w:rPr>
          <w:rFonts w:ascii="宋体" w:hAnsi="宋体" w:cs="宋体"/>
        </w:rPr>
        <w:t>5</w:t>
      </w:r>
      <w:r>
        <w:rPr>
          <w:rFonts w:ascii="宋体" w:hAnsi="宋体" w:cs="宋体" w:hint="eastAsia"/>
        </w:rPr>
        <w:t>．下列关于空气的说法正确的是</w:t>
      </w:r>
      <w:r>
        <w:rPr>
          <w:rFonts w:ascii="宋体" w:hAnsi="宋体" w:cs="宋体" w:hint="eastAsia"/>
        </w:rPr>
        <w:t xml:space="preserve">    (    )</w:t>
      </w:r>
    </w:p>
    <w:p w:rsidR="00AD66FA" w:rsidRDefault="00FA3BB0">
      <w:pPr>
        <w:ind w:firstLineChars="100" w:firstLine="210"/>
        <w:rPr>
          <w:rFonts w:ascii="宋体" w:hAnsi="宋体" w:cs="宋体"/>
        </w:rPr>
      </w:pPr>
      <w:r>
        <w:rPr>
          <w:rFonts w:ascii="宋体" w:hAnsi="宋体" w:cs="宋体"/>
        </w:rPr>
        <w:t>A</w:t>
      </w:r>
      <w:r>
        <w:rPr>
          <w:rFonts w:ascii="宋体" w:hAnsi="宋体" w:cs="宋体"/>
        </w:rPr>
        <w:t>．</w:t>
      </w:r>
      <w:r>
        <w:rPr>
          <w:rFonts w:ascii="宋体" w:hAnsi="宋体" w:cs="宋体" w:hint="eastAsia"/>
        </w:rPr>
        <w:t>通常情况下，空气中氧气、氮气的体积比约为</w:t>
      </w:r>
      <w:r>
        <w:rPr>
          <w:rFonts w:ascii="宋体" w:hAnsi="宋体" w:cs="宋体" w:hint="eastAsia"/>
        </w:rPr>
        <w:t>1</w:t>
      </w:r>
      <w:r>
        <w:rPr>
          <w:rFonts w:ascii="宋体" w:hAnsi="宋体" w:cs="宋体" w:hint="eastAsia"/>
        </w:rPr>
        <w:t>：</w:t>
      </w:r>
      <w:r>
        <w:rPr>
          <w:rFonts w:ascii="宋体" w:hAnsi="宋体" w:cs="宋体" w:hint="eastAsia"/>
        </w:rPr>
        <w:t>4</w:t>
      </w:r>
    </w:p>
    <w:p w:rsidR="00AD66FA" w:rsidRDefault="00FA3BB0">
      <w:pPr>
        <w:ind w:firstLineChars="100" w:firstLine="210"/>
        <w:rPr>
          <w:rFonts w:ascii="宋体" w:hAnsi="宋体" w:cs="宋体"/>
        </w:rPr>
      </w:pPr>
      <w:r>
        <w:rPr>
          <w:rFonts w:ascii="宋体" w:hAnsi="宋体" w:cs="宋体"/>
        </w:rPr>
        <w:t>B</w:t>
      </w:r>
      <w:r>
        <w:rPr>
          <w:rFonts w:ascii="宋体" w:hAnsi="宋体" w:cs="宋体"/>
        </w:rPr>
        <w:t>．</w:t>
      </w:r>
      <w:r>
        <w:rPr>
          <w:rFonts w:ascii="宋体" w:hAnsi="宋体" w:cs="宋体" w:hint="eastAsia"/>
        </w:rPr>
        <w:t>空气中氮气的含量为</w:t>
      </w:r>
      <w:r>
        <w:rPr>
          <w:rFonts w:ascii="宋体" w:hAnsi="宋体" w:cs="宋体" w:hint="eastAsia"/>
        </w:rPr>
        <w:t>78%</w:t>
      </w:r>
    </w:p>
    <w:p w:rsidR="00AD66FA" w:rsidRDefault="00FA3BB0">
      <w:pPr>
        <w:ind w:firstLineChars="100" w:firstLine="210"/>
        <w:rPr>
          <w:rFonts w:ascii="宋体" w:hAnsi="宋体" w:cs="宋体"/>
        </w:rPr>
      </w:pPr>
      <w:r>
        <w:rPr>
          <w:rFonts w:ascii="宋体" w:hAnsi="宋体" w:cs="宋体"/>
        </w:rPr>
        <w:t>C</w:t>
      </w:r>
      <w:r>
        <w:rPr>
          <w:rFonts w:ascii="宋体" w:hAnsi="宋体" w:cs="宋体"/>
        </w:rPr>
        <w:t>．</w:t>
      </w:r>
      <w:r>
        <w:rPr>
          <w:rFonts w:ascii="宋体" w:hAnsi="宋体" w:cs="宋体" w:hint="eastAsia"/>
        </w:rPr>
        <w:t>空气中二氧化碳的体积只占</w:t>
      </w:r>
      <w:r>
        <w:rPr>
          <w:rFonts w:ascii="宋体" w:hAnsi="宋体" w:cs="宋体" w:hint="eastAsia"/>
        </w:rPr>
        <w:t>0.04%</w:t>
      </w:r>
      <w:r>
        <w:rPr>
          <w:rFonts w:ascii="宋体" w:hAnsi="宋体" w:cs="宋体" w:hint="eastAsia"/>
        </w:rPr>
        <w:t>，因此它的作用很小</w:t>
      </w:r>
    </w:p>
    <w:p w:rsidR="00AD66FA" w:rsidRDefault="00FA3BB0">
      <w:pPr>
        <w:ind w:firstLineChars="100" w:firstLine="210"/>
        <w:rPr>
          <w:rFonts w:ascii="宋体" w:hAnsi="宋体" w:cs="宋体"/>
        </w:rPr>
      </w:pPr>
      <w:r>
        <w:rPr>
          <w:rFonts w:ascii="宋体" w:hAnsi="宋体" w:cs="宋体"/>
        </w:rPr>
        <w:t>D</w:t>
      </w:r>
      <w:r>
        <w:rPr>
          <w:rFonts w:ascii="宋体" w:hAnsi="宋体" w:cs="宋体"/>
        </w:rPr>
        <w:t>．</w:t>
      </w:r>
      <w:r>
        <w:rPr>
          <w:rFonts w:ascii="宋体" w:hAnsi="宋体" w:cs="宋体" w:hint="eastAsia"/>
        </w:rPr>
        <w:t>空气中含量最少的是稀有气体</w:t>
      </w:r>
    </w:p>
    <w:p w:rsidR="00AD66FA" w:rsidRDefault="00FA3BB0">
      <w:pPr>
        <w:ind w:left="420" w:hangingChars="200" w:hanging="420"/>
        <w:rPr>
          <w:rFonts w:ascii="宋体" w:hAnsi="宋体" w:cs="宋体"/>
        </w:rPr>
      </w:pPr>
      <w:r>
        <w:rPr>
          <w:rFonts w:ascii="宋体" w:hAnsi="宋体" w:cs="宋体"/>
        </w:rPr>
        <w:t>6</w:t>
      </w:r>
      <w:r>
        <w:rPr>
          <w:rFonts w:ascii="宋体" w:hAnsi="宋体" w:cs="宋体" w:hint="eastAsia"/>
        </w:rPr>
        <w:t>．空气是人类宝贵的自然资源，是地球上一切生命赖以生存的物质，下列有关空气的说法中，正确的是</w:t>
      </w:r>
      <w:r>
        <w:rPr>
          <w:rFonts w:ascii="宋体" w:hAnsi="宋体" w:cs="宋体" w:hint="eastAsia"/>
        </w:rPr>
        <w:t xml:space="preserve">    (    )</w:t>
      </w:r>
    </w:p>
    <w:p w:rsidR="00AD66FA" w:rsidRDefault="00FA3BB0">
      <w:pPr>
        <w:ind w:firstLineChars="100" w:firstLine="210"/>
        <w:rPr>
          <w:rFonts w:ascii="宋体" w:hAnsi="宋体" w:cs="宋体"/>
        </w:rPr>
      </w:pPr>
      <w:r>
        <w:rPr>
          <w:rFonts w:ascii="宋体" w:hAnsi="宋体" w:cs="宋体" w:hint="eastAsia"/>
        </w:rPr>
        <w:t>A</w:t>
      </w:r>
      <w:r>
        <w:rPr>
          <w:rFonts w:ascii="宋体" w:hAnsi="宋体" w:cs="宋体" w:hint="eastAsia"/>
        </w:rPr>
        <w:t>．经过净化的空气是纯净物</w:t>
      </w:r>
    </w:p>
    <w:p w:rsidR="00AD66FA" w:rsidRDefault="00FA3BB0">
      <w:pPr>
        <w:ind w:firstLineChars="100" w:firstLine="210"/>
        <w:rPr>
          <w:rFonts w:ascii="宋体" w:hAnsi="宋体" w:cs="宋体"/>
        </w:rPr>
      </w:pPr>
      <w:r>
        <w:rPr>
          <w:rFonts w:ascii="宋体" w:hAnsi="宋体" w:cs="宋体" w:hint="eastAsia"/>
        </w:rPr>
        <w:t>B</w:t>
      </w:r>
      <w:r>
        <w:rPr>
          <w:rFonts w:ascii="宋体" w:hAnsi="宋体" w:cs="宋体" w:hint="eastAsia"/>
        </w:rPr>
        <w:t>．氧气降温至</w:t>
      </w:r>
      <w:r>
        <w:rPr>
          <w:rFonts w:ascii="宋体" w:hAnsi="宋体" w:cs="宋体" w:hint="eastAsia"/>
        </w:rPr>
        <w:t>-218</w:t>
      </w:r>
      <w:r>
        <w:rPr>
          <w:rFonts w:ascii="宋体" w:hAnsi="宋体" w:cs="宋体" w:hint="eastAsia"/>
        </w:rPr>
        <w:t>℃变成一种蓝色的雪花状固体，说明降温可使氧气转化成新的物质</w:t>
      </w:r>
    </w:p>
    <w:p w:rsidR="00AD66FA" w:rsidRDefault="00FA3BB0">
      <w:pPr>
        <w:ind w:firstLineChars="100" w:firstLine="210"/>
        <w:rPr>
          <w:rFonts w:ascii="宋体" w:hAnsi="宋体" w:cs="宋体"/>
        </w:rPr>
      </w:pPr>
      <w:r>
        <w:rPr>
          <w:rFonts w:ascii="宋体" w:hAnsi="宋体" w:cs="宋体" w:hint="eastAsia"/>
        </w:rPr>
        <w:t>C</w:t>
      </w:r>
      <w:r>
        <w:rPr>
          <w:rFonts w:ascii="宋体" w:hAnsi="宋体" w:cs="宋体" w:hint="eastAsia"/>
        </w:rPr>
        <w:t>．分离液态空气得到氧气和氮气的过程中发生了化学反应</w:t>
      </w:r>
    </w:p>
    <w:p w:rsidR="00AD66FA" w:rsidRDefault="00FA3BB0">
      <w:pPr>
        <w:ind w:firstLineChars="100" w:firstLine="210"/>
        <w:rPr>
          <w:rFonts w:ascii="宋体" w:hAnsi="宋体" w:cs="宋体"/>
        </w:rPr>
      </w:pPr>
      <w:r>
        <w:rPr>
          <w:rFonts w:ascii="宋体" w:hAnsi="宋体" w:cs="宋体" w:hint="eastAsia"/>
        </w:rPr>
        <w:t>D</w:t>
      </w:r>
      <w:r>
        <w:rPr>
          <w:rFonts w:ascii="宋体" w:hAnsi="宋体" w:cs="宋体" w:hint="eastAsia"/>
        </w:rPr>
        <w:t>．氮气化学性质稳定，但在一定条件下也能发生化学反应，工业上用于制氮肥</w:t>
      </w:r>
    </w:p>
    <w:p w:rsidR="00AD66FA" w:rsidRDefault="00FA3BB0">
      <w:pPr>
        <w:rPr>
          <w:rFonts w:ascii="宋体" w:hAnsi="宋体" w:cs="宋体"/>
        </w:rPr>
      </w:pPr>
      <w:r>
        <w:rPr>
          <w:rFonts w:ascii="宋体" w:hAnsi="宋体" w:cs="宋体"/>
        </w:rPr>
        <w:t>7</w:t>
      </w:r>
      <w:r>
        <w:rPr>
          <w:rFonts w:ascii="宋体" w:hAnsi="宋体" w:cs="宋体" w:hint="eastAsia"/>
        </w:rPr>
        <w:t>．空气是一种宝贵的自然资源，下列气体中既能支持燃烧又能供给呼吸的是</w:t>
      </w:r>
      <w:r>
        <w:rPr>
          <w:rFonts w:ascii="宋体" w:hAnsi="宋体" w:cs="宋体" w:hint="eastAsia"/>
        </w:rPr>
        <w:t xml:space="preserve">    (    )</w:t>
      </w:r>
    </w:p>
    <w:p w:rsidR="00AD66FA" w:rsidRDefault="00FA3BB0">
      <w:pPr>
        <w:ind w:firstLineChars="200" w:firstLine="420"/>
        <w:rPr>
          <w:rFonts w:ascii="宋体" w:hAnsi="宋体" w:cs="宋体"/>
        </w:rPr>
      </w:pPr>
      <w:r>
        <w:rPr>
          <w:rFonts w:ascii="宋体" w:hAnsi="宋体" w:cs="宋体" w:hint="eastAsia"/>
        </w:rPr>
        <w:t>A</w:t>
      </w:r>
      <w:r>
        <w:rPr>
          <w:rFonts w:ascii="宋体" w:hAnsi="宋体" w:cs="宋体" w:hint="eastAsia"/>
        </w:rPr>
        <w:t>．氧气</w:t>
      </w:r>
      <w:r>
        <w:rPr>
          <w:rFonts w:ascii="宋体" w:hAnsi="宋体" w:cs="宋体" w:hint="eastAsia"/>
        </w:rPr>
        <w:t xml:space="preserve">    B</w:t>
      </w:r>
      <w:r>
        <w:rPr>
          <w:rFonts w:ascii="宋体" w:hAnsi="宋体" w:cs="宋体" w:hint="eastAsia"/>
        </w:rPr>
        <w:t>．氮气</w:t>
      </w:r>
      <w:r>
        <w:rPr>
          <w:rFonts w:ascii="宋体" w:hAnsi="宋体" w:cs="宋体" w:hint="eastAsia"/>
        </w:rPr>
        <w:t xml:space="preserve">   </w:t>
      </w:r>
      <w:r>
        <w:rPr>
          <w:rFonts w:ascii="宋体" w:hAnsi="宋体" w:cs="宋体"/>
        </w:rPr>
        <w:t>C</w:t>
      </w:r>
      <w:r>
        <w:rPr>
          <w:rFonts w:ascii="宋体" w:hAnsi="宋体" w:cs="宋体"/>
        </w:rPr>
        <w:t>．</w:t>
      </w:r>
      <w:r>
        <w:rPr>
          <w:rFonts w:ascii="宋体" w:hAnsi="宋体" w:cs="宋体" w:hint="eastAsia"/>
        </w:rPr>
        <w:t>二氧化碳</w:t>
      </w:r>
      <w:r>
        <w:rPr>
          <w:rFonts w:ascii="宋体" w:hAnsi="宋体" w:cs="宋体" w:hint="eastAsia"/>
        </w:rPr>
        <w:t xml:space="preserve">   D</w:t>
      </w:r>
      <w:r>
        <w:rPr>
          <w:rFonts w:ascii="宋体" w:hAnsi="宋体" w:cs="宋体" w:hint="eastAsia"/>
        </w:rPr>
        <w:t>．稀有气体</w:t>
      </w:r>
    </w:p>
    <w:p w:rsidR="00AD66FA" w:rsidRDefault="00FA3BB0">
      <w:pPr>
        <w:rPr>
          <w:rFonts w:ascii="宋体" w:hAnsi="宋体" w:cs="宋体"/>
        </w:rPr>
      </w:pPr>
      <w:r>
        <w:rPr>
          <w:rFonts w:ascii="宋体" w:hAnsi="宋体" w:cs="宋体"/>
        </w:rPr>
        <w:t>8</w:t>
      </w:r>
      <w:r>
        <w:rPr>
          <w:rFonts w:ascii="宋体" w:hAnsi="宋体" w:cs="宋体" w:hint="eastAsia"/>
        </w:rPr>
        <w:t>．关于实验室制取氧气，下列说法错误的是</w:t>
      </w:r>
      <w:r>
        <w:rPr>
          <w:rFonts w:ascii="宋体" w:hAnsi="宋体" w:cs="宋体" w:hint="eastAsia"/>
        </w:rPr>
        <w:t xml:space="preserve">    (    )</w:t>
      </w:r>
    </w:p>
    <w:p w:rsidR="00AD66FA" w:rsidRDefault="00FA3BB0">
      <w:pPr>
        <w:rPr>
          <w:rFonts w:ascii="宋体" w:hAnsi="宋体" w:cs="宋体"/>
        </w:rPr>
      </w:pPr>
      <w:r>
        <w:rPr>
          <w:noProof/>
        </w:rPr>
        <w:drawing>
          <wp:inline distT="0" distB="0" distL="0" distR="0">
            <wp:extent cx="2457450" cy="958850"/>
            <wp:effectExtent l="0" t="0" r="0" b="0"/>
            <wp:docPr id="9" name="图片 9"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noChangeArrowheads="1"/>
                    </pic:cNvPicPr>
                  </pic:nvPicPr>
                  <pic:blipFill>
                    <a:blip r:embed="rId12" cstate="print">
                      <a:extLst>
                        <a:ext uri="{28A0092B-C50C-407E-A947-70E740481C1C}">
                          <a14:useLocalDpi xmlns:a14="http://schemas.microsoft.com/office/drawing/2010/main" val="0"/>
                        </a:ext>
                      </a:extLst>
                    </a:blip>
                    <a:stretch>
                      <a:fillRect/>
                    </a:stretch>
                  </pic:blipFill>
                  <pic:spPr>
                    <a:xfrm>
                      <a:off x="0" y="0"/>
                      <a:ext cx="2457450" cy="958850"/>
                    </a:xfrm>
                    <a:prstGeom prst="rect">
                      <a:avLst/>
                    </a:prstGeom>
                    <a:noFill/>
                    <a:ln>
                      <a:noFill/>
                    </a:ln>
                    <a:effectLst/>
                  </pic:spPr>
                </pic:pic>
              </a:graphicData>
            </a:graphic>
          </wp:inline>
        </w:drawing>
      </w:r>
    </w:p>
    <w:p w:rsidR="00AD66FA" w:rsidRDefault="00FA3BB0">
      <w:pPr>
        <w:ind w:firstLineChars="100" w:firstLine="210"/>
        <w:rPr>
          <w:rFonts w:ascii="宋体" w:hAnsi="宋体" w:cs="宋体"/>
        </w:rPr>
      </w:pPr>
      <w:r>
        <w:rPr>
          <w:rFonts w:ascii="宋体" w:hAnsi="宋体" w:cs="宋体" w:hint="eastAsia"/>
        </w:rPr>
        <w:t>A</w:t>
      </w:r>
      <w:r>
        <w:rPr>
          <w:rFonts w:ascii="宋体" w:hAnsi="宋体" w:cs="宋体" w:hint="eastAsia"/>
        </w:rPr>
        <w:t>．装置①可用于高锰酸钾制氧气</w:t>
      </w:r>
      <w:r>
        <w:rPr>
          <w:rFonts w:ascii="宋体" w:hAnsi="宋体" w:cs="宋体" w:hint="eastAsia"/>
        </w:rPr>
        <w:t xml:space="preserve">  B</w:t>
      </w:r>
      <w:r>
        <w:rPr>
          <w:rFonts w:ascii="宋体" w:hAnsi="宋体" w:cs="宋体" w:hint="eastAsia"/>
        </w:rPr>
        <w:t>．装置②可用于过氧化氢溶液制氧气</w:t>
      </w:r>
    </w:p>
    <w:p w:rsidR="00AD66FA" w:rsidRDefault="00FA3BB0">
      <w:pPr>
        <w:ind w:firstLineChars="100" w:firstLine="210"/>
        <w:rPr>
          <w:rFonts w:ascii="宋体" w:hAnsi="宋体" w:cs="宋体"/>
        </w:rPr>
      </w:pPr>
      <w:r>
        <w:rPr>
          <w:rFonts w:ascii="宋体" w:hAnsi="宋体" w:cs="宋体" w:hint="eastAsia"/>
        </w:rPr>
        <w:t>C</w:t>
      </w:r>
      <w:r>
        <w:rPr>
          <w:rFonts w:ascii="宋体" w:hAnsi="宋体" w:cs="宋体" w:hint="eastAsia"/>
        </w:rPr>
        <w:t>．装置③可用于收集氧气</w:t>
      </w:r>
      <w:r>
        <w:rPr>
          <w:rFonts w:ascii="宋体" w:hAnsi="宋体" w:cs="宋体" w:hint="eastAsia"/>
        </w:rPr>
        <w:t xml:space="preserve">        D</w:t>
      </w:r>
      <w:r>
        <w:rPr>
          <w:rFonts w:ascii="宋体" w:hAnsi="宋体" w:cs="宋体" w:hint="eastAsia"/>
        </w:rPr>
        <w:t>．装置④可用于收集氧气</w:t>
      </w:r>
    </w:p>
    <w:p w:rsidR="00AD66FA" w:rsidRDefault="00FA3BB0">
      <w:pPr>
        <w:rPr>
          <w:rFonts w:ascii="宋体" w:hAnsi="宋体" w:cs="宋体"/>
        </w:rPr>
      </w:pPr>
      <w:r>
        <w:rPr>
          <w:rFonts w:ascii="宋体" w:hAnsi="宋体" w:cs="宋体"/>
        </w:rPr>
        <w:t>9</w:t>
      </w:r>
      <w:r>
        <w:rPr>
          <w:rFonts w:ascii="宋体" w:hAnsi="宋体" w:cs="宋体" w:hint="eastAsia"/>
        </w:rPr>
        <w:t>.</w:t>
      </w:r>
      <w:r>
        <w:rPr>
          <w:rFonts w:ascii="宋体" w:hAnsi="宋体" w:cs="宋体" w:hint="eastAsia"/>
        </w:rPr>
        <w:t>在实验室用高锰酸钾粉末制取氧气的实验中，有关操作正确的是</w:t>
      </w:r>
      <w:r>
        <w:rPr>
          <w:rFonts w:ascii="宋体" w:hAnsi="宋体" w:cs="宋体" w:hint="eastAsia"/>
        </w:rPr>
        <w:t xml:space="preserve"> (    )</w:t>
      </w:r>
    </w:p>
    <w:p w:rsidR="00AD66FA" w:rsidRDefault="00FA3BB0">
      <w:pPr>
        <w:ind w:firstLineChars="100" w:firstLine="210"/>
        <w:rPr>
          <w:rFonts w:ascii="宋体" w:hAnsi="宋体" w:cs="宋体"/>
        </w:rPr>
      </w:pPr>
      <w:r>
        <w:rPr>
          <w:rFonts w:ascii="宋体" w:hAnsi="宋体" w:cs="宋体"/>
        </w:rPr>
        <w:t>A</w:t>
      </w:r>
      <w:r>
        <w:rPr>
          <w:rFonts w:ascii="宋体" w:hAnsi="宋体" w:cs="宋体"/>
        </w:rPr>
        <w:t>．</w:t>
      </w:r>
      <w:r>
        <w:rPr>
          <w:noProof/>
        </w:rPr>
        <w:drawing>
          <wp:inline distT="0" distB="0" distL="0" distR="0">
            <wp:extent cx="844550" cy="254000"/>
            <wp:effectExtent l="0" t="0" r="0" b="0"/>
            <wp:docPr id="8" name="图片 8"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noChangeArrowheads="1"/>
                    </pic:cNvPicPr>
                  </pic:nvPicPr>
                  <pic:blipFill>
                    <a:blip r:embed="rId13" cstate="print">
                      <a:extLst>
                        <a:ext uri="{28A0092B-C50C-407E-A947-70E740481C1C}">
                          <a14:useLocalDpi xmlns:a14="http://schemas.microsoft.com/office/drawing/2010/main" val="0"/>
                        </a:ext>
                      </a:extLst>
                    </a:blip>
                    <a:stretch>
                      <a:fillRect/>
                    </a:stretch>
                  </pic:blipFill>
                  <pic:spPr>
                    <a:xfrm>
                      <a:off x="0" y="0"/>
                      <a:ext cx="844550" cy="254000"/>
                    </a:xfrm>
                    <a:prstGeom prst="rect">
                      <a:avLst/>
                    </a:prstGeom>
                    <a:noFill/>
                    <a:ln>
                      <a:noFill/>
                    </a:ln>
                  </pic:spPr>
                </pic:pic>
              </a:graphicData>
            </a:graphic>
          </wp:inline>
        </w:drawing>
      </w:r>
      <w:r>
        <w:rPr>
          <w:rFonts w:ascii="宋体" w:hAnsi="宋体" w:cs="宋体" w:hint="eastAsia"/>
        </w:rPr>
        <w:t>往试</w:t>
      </w:r>
      <w:r>
        <w:rPr>
          <w:rFonts w:ascii="宋体" w:hAnsi="宋体" w:cs="宋体" w:hint="eastAsia"/>
        </w:rPr>
        <w:t>管中加药品</w:t>
      </w:r>
      <w:r>
        <w:rPr>
          <w:rFonts w:ascii="宋体" w:hAnsi="宋体" w:cs="宋体" w:hint="eastAsia"/>
        </w:rPr>
        <w:t xml:space="preserve">      </w:t>
      </w:r>
      <w:r>
        <w:rPr>
          <w:rFonts w:ascii="宋体" w:hAnsi="宋体" w:cs="宋体"/>
        </w:rPr>
        <w:t>B</w:t>
      </w:r>
      <w:r>
        <w:rPr>
          <w:rFonts w:ascii="宋体" w:hAnsi="宋体" w:cs="宋体"/>
        </w:rPr>
        <w:t>．</w:t>
      </w:r>
      <w:r>
        <w:rPr>
          <w:noProof/>
        </w:rPr>
        <w:drawing>
          <wp:inline distT="0" distB="0" distL="0" distR="0">
            <wp:extent cx="393700" cy="628650"/>
            <wp:effectExtent l="0" t="0" r="6350" b="0"/>
            <wp:docPr id="7" name="图片 7"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noChangeArrowheads="1"/>
                    </pic:cNvPicPr>
                  </pic:nvPicPr>
                  <pic:blipFill>
                    <a:blip r:embed="rId14" cstate="print">
                      <a:extLst>
                        <a:ext uri="{28A0092B-C50C-407E-A947-70E740481C1C}">
                          <a14:useLocalDpi xmlns:a14="http://schemas.microsoft.com/office/drawing/2010/main" val="0"/>
                        </a:ext>
                      </a:extLst>
                    </a:blip>
                    <a:stretch>
                      <a:fillRect/>
                    </a:stretch>
                  </pic:blipFill>
                  <pic:spPr>
                    <a:xfrm>
                      <a:off x="0" y="0"/>
                      <a:ext cx="393700" cy="628650"/>
                    </a:xfrm>
                    <a:prstGeom prst="rect">
                      <a:avLst/>
                    </a:prstGeom>
                    <a:noFill/>
                    <a:ln>
                      <a:noFill/>
                    </a:ln>
                    <a:effectLst/>
                  </pic:spPr>
                </pic:pic>
              </a:graphicData>
            </a:graphic>
          </wp:inline>
        </w:drawing>
      </w:r>
      <w:r>
        <w:rPr>
          <w:rFonts w:ascii="宋体" w:hAnsi="宋体" w:cs="宋体" w:hint="eastAsia"/>
        </w:rPr>
        <w:t>连接装置</w:t>
      </w:r>
    </w:p>
    <w:p w:rsidR="00AD66FA" w:rsidRDefault="00FA3BB0">
      <w:pPr>
        <w:ind w:firstLineChars="100" w:firstLine="210"/>
        <w:rPr>
          <w:rFonts w:ascii="宋体" w:hAnsi="宋体" w:cs="宋体"/>
        </w:rPr>
      </w:pPr>
      <w:r>
        <w:rPr>
          <w:rFonts w:ascii="宋体" w:hAnsi="宋体" w:cs="宋体" w:hint="eastAsia"/>
        </w:rPr>
        <w:t>C</w:t>
      </w:r>
      <w:r>
        <w:rPr>
          <w:rFonts w:ascii="宋体" w:hAnsi="宋体" w:cs="宋体" w:hint="eastAsia"/>
        </w:rPr>
        <w:t>．</w:t>
      </w:r>
      <w:r>
        <w:rPr>
          <w:noProof/>
        </w:rPr>
        <w:drawing>
          <wp:inline distT="0" distB="0" distL="0" distR="0">
            <wp:extent cx="381000" cy="552450"/>
            <wp:effectExtent l="0" t="0" r="0" b="0"/>
            <wp:docPr id="6" name="图片 6"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noChangeArrowheads="1"/>
                    </pic:cNvPicPr>
                  </pic:nvPicPr>
                  <pic:blipFill>
                    <a:blip r:embed="rId15" cstate="print">
                      <a:extLst>
                        <a:ext uri="{28A0092B-C50C-407E-A947-70E740481C1C}">
                          <a14:useLocalDpi xmlns:a14="http://schemas.microsoft.com/office/drawing/2010/main" val="0"/>
                        </a:ext>
                      </a:extLst>
                    </a:blip>
                    <a:stretch>
                      <a:fillRect/>
                    </a:stretch>
                  </pic:blipFill>
                  <pic:spPr>
                    <a:xfrm>
                      <a:off x="0" y="0"/>
                      <a:ext cx="381000" cy="552450"/>
                    </a:xfrm>
                    <a:prstGeom prst="rect">
                      <a:avLst/>
                    </a:prstGeom>
                    <a:noFill/>
                    <a:ln>
                      <a:noFill/>
                    </a:ln>
                  </pic:spPr>
                </pic:pic>
              </a:graphicData>
            </a:graphic>
          </wp:inline>
        </w:drawing>
      </w:r>
      <w:r>
        <w:rPr>
          <w:rFonts w:ascii="宋体" w:hAnsi="宋体" w:cs="宋体" w:hint="eastAsia"/>
        </w:rPr>
        <w:t>收集氧气</w:t>
      </w:r>
      <w:r>
        <w:rPr>
          <w:rFonts w:ascii="宋体" w:hAnsi="宋体" w:cs="宋体" w:hint="eastAsia"/>
        </w:rPr>
        <w:t xml:space="preserve">                   D</w:t>
      </w:r>
      <w:r>
        <w:rPr>
          <w:rFonts w:ascii="宋体" w:hAnsi="宋体" w:cs="宋体" w:hint="eastAsia"/>
        </w:rPr>
        <w:t>．</w:t>
      </w:r>
      <w:r>
        <w:rPr>
          <w:noProof/>
        </w:rPr>
        <w:drawing>
          <wp:inline distT="0" distB="0" distL="0" distR="0">
            <wp:extent cx="317500" cy="590550"/>
            <wp:effectExtent l="0" t="0" r="6350" b="0"/>
            <wp:docPr id="5" name="图片 5"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noChangeArrowheads="1"/>
                    </pic:cNvPicPr>
                  </pic:nvPicPr>
                  <pic:blipFill>
                    <a:blip r:embed="rId16" cstate="print">
                      <a:extLst>
                        <a:ext uri="{28A0092B-C50C-407E-A947-70E740481C1C}">
                          <a14:useLocalDpi xmlns:a14="http://schemas.microsoft.com/office/drawing/2010/main" val="0"/>
                        </a:ext>
                      </a:extLst>
                    </a:blip>
                    <a:stretch>
                      <a:fillRect/>
                    </a:stretch>
                  </pic:blipFill>
                  <pic:spPr>
                    <a:xfrm>
                      <a:off x="0" y="0"/>
                      <a:ext cx="317500" cy="590550"/>
                    </a:xfrm>
                    <a:prstGeom prst="rect">
                      <a:avLst/>
                    </a:prstGeom>
                    <a:noFill/>
                    <a:ln>
                      <a:noFill/>
                    </a:ln>
                  </pic:spPr>
                </pic:pic>
              </a:graphicData>
            </a:graphic>
          </wp:inline>
        </w:drawing>
      </w:r>
      <w:r>
        <w:rPr>
          <w:rFonts w:ascii="宋体" w:hAnsi="宋体" w:cs="宋体" w:hint="eastAsia"/>
        </w:rPr>
        <w:t>氧气验满</w:t>
      </w:r>
    </w:p>
    <w:p w:rsidR="00AD66FA" w:rsidRDefault="00FA3BB0">
      <w:pPr>
        <w:rPr>
          <w:rFonts w:ascii="宋体" w:hAnsi="宋体" w:cs="宋体"/>
        </w:rPr>
      </w:pPr>
      <w:r>
        <w:rPr>
          <w:rFonts w:ascii="宋体" w:hAnsi="宋体" w:cs="宋体"/>
        </w:rPr>
        <w:t>10</w:t>
      </w:r>
      <w:r>
        <w:rPr>
          <w:rFonts w:ascii="宋体" w:hAnsi="宋体" w:cs="宋体" w:hint="eastAsia"/>
        </w:rPr>
        <w:t>.</w:t>
      </w:r>
      <w:r>
        <w:rPr>
          <w:rFonts w:ascii="宋体" w:hAnsi="宋体" w:cs="宋体" w:hint="eastAsia"/>
        </w:rPr>
        <w:t>氧气是空气的主要成分之一，下列有关氧气的说法错误的是</w:t>
      </w:r>
      <w:r>
        <w:rPr>
          <w:rFonts w:ascii="宋体" w:hAnsi="宋体" w:cs="宋体" w:hint="eastAsia"/>
        </w:rPr>
        <w:t xml:space="preserve">    (    )</w:t>
      </w:r>
    </w:p>
    <w:p w:rsidR="00AD66FA" w:rsidRDefault="00FA3BB0">
      <w:pPr>
        <w:ind w:firstLineChars="200" w:firstLine="420"/>
        <w:rPr>
          <w:rFonts w:ascii="宋体" w:hAnsi="宋体" w:cs="宋体"/>
        </w:rPr>
      </w:pPr>
      <w:r>
        <w:rPr>
          <w:rFonts w:ascii="宋体" w:hAnsi="宋体" w:cs="宋体" w:hint="eastAsia"/>
        </w:rPr>
        <w:t>A</w:t>
      </w:r>
      <w:r>
        <w:rPr>
          <w:rFonts w:ascii="宋体" w:hAnsi="宋体" w:cs="宋体" w:hint="eastAsia"/>
        </w:rPr>
        <w:t>．用带火星的木条可以检验氧气</w:t>
      </w:r>
      <w:r>
        <w:rPr>
          <w:rFonts w:ascii="宋体" w:hAnsi="宋体" w:cs="宋体" w:hint="eastAsia"/>
        </w:rPr>
        <w:t xml:space="preserve">         B</w:t>
      </w:r>
      <w:r>
        <w:rPr>
          <w:rFonts w:ascii="宋体" w:hAnsi="宋体" w:cs="宋体" w:hint="eastAsia"/>
        </w:rPr>
        <w:t>．用加热高锰酸钾的方法可以制取氧气</w:t>
      </w:r>
    </w:p>
    <w:p w:rsidR="00AD66FA" w:rsidRDefault="00FA3BB0">
      <w:pPr>
        <w:ind w:firstLineChars="200" w:firstLine="420"/>
        <w:rPr>
          <w:rFonts w:ascii="宋体" w:hAnsi="宋体" w:cs="宋体"/>
        </w:rPr>
      </w:pPr>
      <w:r>
        <w:rPr>
          <w:rFonts w:ascii="宋体" w:hAnsi="宋体" w:cs="宋体" w:hint="eastAsia"/>
        </w:rPr>
        <w:t>C</w:t>
      </w:r>
      <w:r>
        <w:rPr>
          <w:rFonts w:ascii="宋体" w:hAnsi="宋体" w:cs="宋体" w:hint="eastAsia"/>
        </w:rPr>
        <w:t>．鱼类能在水中生活，证明氧气易溶于水</w:t>
      </w:r>
      <w:r>
        <w:rPr>
          <w:rFonts w:ascii="宋体" w:hAnsi="宋体" w:cs="宋体" w:hint="eastAsia"/>
        </w:rPr>
        <w:t xml:space="preserve"> D</w:t>
      </w:r>
      <w:r>
        <w:rPr>
          <w:rFonts w:ascii="宋体" w:hAnsi="宋体" w:cs="宋体" w:hint="eastAsia"/>
        </w:rPr>
        <w:t>．红磷在氧气中燃烧，产生大量白烟</w:t>
      </w:r>
    </w:p>
    <w:p w:rsidR="00AD66FA" w:rsidRDefault="00FA3BB0">
      <w:pPr>
        <w:spacing w:line="312" w:lineRule="auto"/>
        <w:jc w:val="left"/>
        <w:textAlignment w:val="center"/>
        <w:rPr>
          <w:rFonts w:ascii="宋体" w:hAnsi="宋体" w:cs="宋体"/>
        </w:rPr>
      </w:pPr>
      <w:r>
        <w:rPr>
          <w:rFonts w:ascii="宋体" w:hAnsi="宋体" w:cs="宋体"/>
        </w:rPr>
        <w:t>11.</w:t>
      </w:r>
      <w:r>
        <w:rPr>
          <w:rFonts w:ascii="宋体" w:hAnsi="宋体" w:cs="宋体" w:hint="eastAsia"/>
        </w:rPr>
        <w:t>用氯酸钾和二氧化锰的混合物制取氧气，混合物的质量变化如图。正确的分析是（</w:t>
      </w:r>
      <w:r>
        <w:rPr>
          <w:rFonts w:ascii="宋体" w:hAnsi="宋体" w:cs="宋体" w:hint="eastAsia"/>
        </w:rPr>
        <w:t xml:space="preserve"> </w:t>
      </w:r>
      <w:r>
        <w:rPr>
          <w:rFonts w:ascii="宋体" w:hAnsi="宋体" w:cs="宋体" w:hint="eastAsia"/>
        </w:rPr>
        <w:t>）</w:t>
      </w:r>
    </w:p>
    <w:p w:rsidR="00AD66FA" w:rsidRDefault="00FA3BB0">
      <w:pPr>
        <w:spacing w:line="312" w:lineRule="auto"/>
        <w:jc w:val="center"/>
        <w:textAlignment w:val="center"/>
        <w:rPr>
          <w:rFonts w:ascii="宋体" w:hAnsi="宋体" w:cs="宋体"/>
        </w:rPr>
      </w:pPr>
      <w:r>
        <w:rPr>
          <w:rFonts w:ascii="宋体" w:hAnsi="宋体" w:cs="宋体" w:hint="eastAsia"/>
          <w:noProof/>
        </w:rPr>
        <w:lastRenderedPageBreak/>
        <w:drawing>
          <wp:inline distT="0" distB="0" distL="0" distR="0">
            <wp:extent cx="1466850" cy="1117600"/>
            <wp:effectExtent l="0" t="0" r="0" b="6350"/>
            <wp:docPr id="22" name="图片 22"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22" descr="figure"/>
                    <pic:cNvPicPr>
                      <a:picLocks noChangeAspect="1" noChangeArrowheads="1"/>
                    </pic:cNvPicPr>
                  </pic:nvPicPr>
                  <pic:blipFill>
                    <a:blip r:embed="rId17">
                      <a:extLst>
                        <a:ext uri="{28A0092B-C50C-407E-A947-70E740481C1C}">
                          <a14:useLocalDpi xmlns:a14="http://schemas.microsoft.com/office/drawing/2010/main" val="0"/>
                        </a:ext>
                      </a:extLst>
                    </a:blip>
                    <a:stretch>
                      <a:fillRect/>
                    </a:stretch>
                  </pic:blipFill>
                  <pic:spPr>
                    <a:xfrm>
                      <a:off x="0" y="0"/>
                      <a:ext cx="1466850" cy="1117600"/>
                    </a:xfrm>
                    <a:prstGeom prst="rect">
                      <a:avLst/>
                    </a:prstGeom>
                    <a:noFill/>
                    <a:ln>
                      <a:noFill/>
                    </a:ln>
                    <a:effectLst/>
                  </pic:spPr>
                </pic:pic>
              </a:graphicData>
            </a:graphic>
          </wp:inline>
        </w:drawing>
      </w:r>
    </w:p>
    <w:p w:rsidR="00AD66FA" w:rsidRDefault="00FA3BB0">
      <w:pPr>
        <w:spacing w:line="312" w:lineRule="auto"/>
        <w:ind w:firstLineChars="100" w:firstLine="210"/>
        <w:jc w:val="left"/>
        <w:textAlignment w:val="center"/>
        <w:rPr>
          <w:rFonts w:ascii="宋体" w:hAnsi="宋体" w:cs="宋体"/>
        </w:rPr>
      </w:pPr>
      <w:r>
        <w:rPr>
          <w:rFonts w:ascii="宋体" w:hAnsi="宋体" w:cs="宋体" w:hint="eastAsia"/>
        </w:rPr>
        <w:t>A</w:t>
      </w:r>
      <w:r>
        <w:rPr>
          <w:rFonts w:ascii="宋体" w:hAnsi="宋体" w:cs="宋体" w:hint="eastAsia"/>
        </w:rPr>
        <w:t>．反应结束时能收集到（</w:t>
      </w:r>
      <w:r>
        <w:rPr>
          <w:rFonts w:ascii="宋体" w:hAnsi="宋体" w:cs="宋体" w:hint="eastAsia"/>
        </w:rPr>
        <w:t>a</w:t>
      </w:r>
      <w:r>
        <w:rPr>
          <w:rFonts w:ascii="宋体" w:hAnsi="宋体" w:cs="宋体" w:hint="eastAsia"/>
        </w:rPr>
        <w:t>－</w:t>
      </w:r>
      <w:r>
        <w:rPr>
          <w:rFonts w:ascii="宋体" w:hAnsi="宋体" w:cs="宋体" w:hint="eastAsia"/>
        </w:rPr>
        <w:t>b</w:t>
      </w:r>
      <w:r>
        <w:rPr>
          <w:rFonts w:ascii="宋体" w:hAnsi="宋体" w:cs="宋体" w:hint="eastAsia"/>
        </w:rPr>
        <w:t>）</w:t>
      </w:r>
      <w:r>
        <w:rPr>
          <w:rFonts w:ascii="宋体" w:hAnsi="宋体" w:cs="宋体" w:hint="eastAsia"/>
        </w:rPr>
        <w:t>g</w:t>
      </w:r>
      <w:r>
        <w:rPr>
          <w:rFonts w:ascii="宋体" w:hAnsi="宋体" w:cs="宋体" w:hint="eastAsia"/>
        </w:rPr>
        <w:t>氧气</w:t>
      </w:r>
    </w:p>
    <w:p w:rsidR="00AD66FA" w:rsidRDefault="00FA3BB0">
      <w:pPr>
        <w:spacing w:line="312" w:lineRule="auto"/>
        <w:ind w:firstLineChars="100" w:firstLine="210"/>
        <w:jc w:val="left"/>
        <w:textAlignment w:val="center"/>
        <w:rPr>
          <w:rFonts w:ascii="宋体" w:hAnsi="宋体" w:cs="宋体"/>
        </w:rPr>
      </w:pPr>
      <w:r>
        <w:rPr>
          <w:rFonts w:ascii="宋体" w:hAnsi="宋体" w:cs="宋体" w:hint="eastAsia"/>
        </w:rPr>
        <w:t>B</w:t>
      </w:r>
      <w:r>
        <w:rPr>
          <w:rFonts w:ascii="宋体" w:hAnsi="宋体" w:cs="宋体" w:hint="eastAsia"/>
        </w:rPr>
        <w:t>．</w:t>
      </w:r>
      <w:r>
        <w:rPr>
          <w:rFonts w:ascii="宋体" w:hAnsi="宋体" w:cs="宋体" w:hint="eastAsia"/>
        </w:rPr>
        <w:t>P</w:t>
      </w:r>
      <w:r>
        <w:rPr>
          <w:rFonts w:ascii="宋体" w:hAnsi="宋体" w:cs="宋体" w:hint="eastAsia"/>
        </w:rPr>
        <w:t>点处固体成分是氯酸钾和氯化钾</w:t>
      </w:r>
    </w:p>
    <w:p w:rsidR="00AD66FA" w:rsidRDefault="00FA3BB0">
      <w:pPr>
        <w:spacing w:line="312" w:lineRule="auto"/>
        <w:ind w:firstLineChars="100" w:firstLine="210"/>
        <w:jc w:val="left"/>
        <w:textAlignment w:val="center"/>
        <w:rPr>
          <w:rFonts w:ascii="宋体" w:hAnsi="宋体" w:cs="宋体"/>
        </w:rPr>
      </w:pPr>
      <w:r>
        <w:rPr>
          <w:rFonts w:ascii="宋体" w:hAnsi="宋体" w:cs="宋体" w:hint="eastAsia"/>
        </w:rPr>
        <w:t>C</w:t>
      </w:r>
      <w:r>
        <w:rPr>
          <w:rFonts w:ascii="宋体" w:hAnsi="宋体" w:cs="宋体" w:hint="eastAsia"/>
        </w:rPr>
        <w:t>．在反应过程中氯元素的质量分数不断增大</w:t>
      </w:r>
    </w:p>
    <w:p w:rsidR="00AD66FA" w:rsidRDefault="00FA3BB0">
      <w:pPr>
        <w:spacing w:line="312" w:lineRule="auto"/>
        <w:ind w:firstLineChars="100" w:firstLine="210"/>
        <w:jc w:val="left"/>
        <w:textAlignment w:val="center"/>
        <w:rPr>
          <w:rFonts w:ascii="宋体" w:hAnsi="宋体" w:cs="宋体"/>
        </w:rPr>
      </w:pPr>
      <w:r>
        <w:rPr>
          <w:rFonts w:ascii="宋体" w:hAnsi="宋体" w:cs="宋体" w:hint="eastAsia"/>
        </w:rPr>
        <w:t>D</w:t>
      </w:r>
      <w:r>
        <w:rPr>
          <w:rFonts w:ascii="宋体" w:hAnsi="宋体" w:cs="宋体" w:hint="eastAsia"/>
        </w:rPr>
        <w:t>．在</w:t>
      </w:r>
      <w:r>
        <w:rPr>
          <w:rFonts w:ascii="宋体" w:hAnsi="宋体" w:cs="宋体" w:hint="eastAsia"/>
        </w:rPr>
        <w:t>0~t</w:t>
      </w:r>
      <w:r>
        <w:rPr>
          <w:rFonts w:ascii="宋体" w:hAnsi="宋体" w:cs="宋体" w:hint="eastAsia"/>
          <w:vertAlign w:val="subscript"/>
        </w:rPr>
        <w:t>2</w:t>
      </w:r>
      <w:r>
        <w:rPr>
          <w:rFonts w:ascii="宋体" w:hAnsi="宋体" w:cs="宋体" w:hint="eastAsia"/>
        </w:rPr>
        <w:t>时段，</w:t>
      </w:r>
      <w:r>
        <w:rPr>
          <w:rFonts w:ascii="宋体" w:hAnsi="宋体" w:cs="宋体" w:hint="eastAsia"/>
        </w:rPr>
        <w:t>MnO</w:t>
      </w:r>
      <w:r>
        <w:rPr>
          <w:rFonts w:ascii="宋体" w:hAnsi="宋体" w:cs="宋体" w:hint="eastAsia"/>
          <w:vertAlign w:val="subscript"/>
        </w:rPr>
        <w:t>2</w:t>
      </w:r>
      <w:r>
        <w:rPr>
          <w:rFonts w:ascii="宋体" w:hAnsi="宋体" w:cs="宋体" w:hint="eastAsia"/>
        </w:rPr>
        <w:t>在混合物中的含量的不断增大</w:t>
      </w:r>
    </w:p>
    <w:p w:rsidR="00AD66FA" w:rsidRDefault="00FA3BB0">
      <w:pPr>
        <w:spacing w:line="312" w:lineRule="auto"/>
        <w:ind w:left="210" w:hangingChars="100" w:hanging="210"/>
        <w:jc w:val="left"/>
        <w:textAlignment w:val="center"/>
        <w:rPr>
          <w:rFonts w:ascii="宋体" w:hAnsi="宋体" w:cs="宋体"/>
        </w:rPr>
      </w:pPr>
      <w:r>
        <w:rPr>
          <w:rFonts w:ascii="宋体" w:hAnsi="宋体" w:cs="宋体"/>
        </w:rPr>
        <w:t>12.</w:t>
      </w:r>
      <w:r>
        <w:rPr>
          <w:rFonts w:ascii="宋体" w:hAnsi="宋体" w:cs="宋体" w:hint="eastAsia"/>
        </w:rPr>
        <w:t>实验室加热氯酸钾和二氧化锰混合物制取氧气的过程中，二氧化锰在固体混合物中的质量分数与反应时间的关系图像正确的是（</w:t>
      </w:r>
      <w:r>
        <w:rPr>
          <w:rFonts w:ascii="宋体" w:hAnsi="宋体" w:cs="宋体" w:hint="eastAsia"/>
        </w:rPr>
        <w:t xml:space="preserve">    </w:t>
      </w:r>
      <w:r>
        <w:rPr>
          <w:rFonts w:ascii="宋体" w:hAnsi="宋体" w:cs="宋体" w:hint="eastAsia"/>
        </w:rPr>
        <w:t>）</w:t>
      </w:r>
    </w:p>
    <w:p w:rsidR="00AD66FA" w:rsidRDefault="00FA3BB0">
      <w:pPr>
        <w:tabs>
          <w:tab w:val="left" w:pos="4153"/>
        </w:tabs>
        <w:spacing w:line="312" w:lineRule="auto"/>
        <w:ind w:firstLineChars="100" w:firstLine="210"/>
        <w:jc w:val="left"/>
        <w:textAlignment w:val="center"/>
        <w:rPr>
          <w:rFonts w:ascii="宋体" w:hAnsi="宋体" w:cs="宋体"/>
        </w:rPr>
      </w:pPr>
      <w:r>
        <w:rPr>
          <w:rFonts w:ascii="宋体" w:hAnsi="宋体" w:cs="宋体" w:hint="eastAsia"/>
        </w:rPr>
        <w:t>A</w:t>
      </w:r>
      <w:r>
        <w:rPr>
          <w:rFonts w:ascii="宋体" w:hAnsi="宋体" w:cs="宋体" w:hint="eastAsia"/>
        </w:rPr>
        <w:t>．</w:t>
      </w:r>
      <w:r>
        <w:rPr>
          <w:rFonts w:ascii="宋体" w:hAnsi="宋体" w:cs="宋体" w:hint="eastAsia"/>
          <w:noProof/>
        </w:rPr>
        <w:drawing>
          <wp:inline distT="0" distB="0" distL="0" distR="0">
            <wp:extent cx="1238250" cy="1263650"/>
            <wp:effectExtent l="0" t="0" r="0" b="0"/>
            <wp:docPr id="21" name="图片 21"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21" descr="figure"/>
                    <pic:cNvPicPr>
                      <a:picLocks noChangeAspect="1" noChangeArrowheads="1"/>
                    </pic:cNvPicPr>
                  </pic:nvPicPr>
                  <pic:blipFill>
                    <a:blip r:embed="rId18">
                      <a:extLst>
                        <a:ext uri="{28A0092B-C50C-407E-A947-70E740481C1C}">
                          <a14:useLocalDpi xmlns:a14="http://schemas.microsoft.com/office/drawing/2010/main" val="0"/>
                        </a:ext>
                      </a:extLst>
                    </a:blip>
                    <a:stretch>
                      <a:fillRect/>
                    </a:stretch>
                  </pic:blipFill>
                  <pic:spPr>
                    <a:xfrm>
                      <a:off x="0" y="0"/>
                      <a:ext cx="1238250" cy="1263650"/>
                    </a:xfrm>
                    <a:prstGeom prst="rect">
                      <a:avLst/>
                    </a:prstGeom>
                    <a:noFill/>
                    <a:ln>
                      <a:noFill/>
                    </a:ln>
                    <a:effectLst/>
                  </pic:spPr>
                </pic:pic>
              </a:graphicData>
            </a:graphic>
          </wp:inline>
        </w:drawing>
      </w:r>
      <w:r>
        <w:rPr>
          <w:rFonts w:ascii="宋体" w:hAnsi="宋体" w:cs="宋体" w:hint="eastAsia"/>
        </w:rPr>
        <w:t>B</w:t>
      </w:r>
      <w:r>
        <w:rPr>
          <w:rFonts w:ascii="宋体" w:hAnsi="宋体" w:cs="宋体" w:hint="eastAsia"/>
        </w:rPr>
        <w:t>．</w:t>
      </w:r>
      <w:r>
        <w:rPr>
          <w:rFonts w:ascii="宋体" w:hAnsi="宋体" w:cs="宋体" w:hint="eastAsia"/>
          <w:noProof/>
        </w:rPr>
        <w:drawing>
          <wp:inline distT="0" distB="0" distL="0" distR="0">
            <wp:extent cx="1282700" cy="1231900"/>
            <wp:effectExtent l="0" t="0" r="0" b="6350"/>
            <wp:docPr id="20" name="图片 20"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20" descr="figure"/>
                    <pic:cNvPicPr>
                      <a:picLocks noChangeAspect="1" noChangeArrowheads="1"/>
                    </pic:cNvPicPr>
                  </pic:nvPicPr>
                  <pic:blipFill>
                    <a:blip r:embed="rId19">
                      <a:extLst>
                        <a:ext uri="{28A0092B-C50C-407E-A947-70E740481C1C}">
                          <a14:useLocalDpi xmlns:a14="http://schemas.microsoft.com/office/drawing/2010/main" val="0"/>
                        </a:ext>
                      </a:extLst>
                    </a:blip>
                    <a:stretch>
                      <a:fillRect/>
                    </a:stretch>
                  </pic:blipFill>
                  <pic:spPr>
                    <a:xfrm>
                      <a:off x="0" y="0"/>
                      <a:ext cx="1282700" cy="1231900"/>
                    </a:xfrm>
                    <a:prstGeom prst="rect">
                      <a:avLst/>
                    </a:prstGeom>
                    <a:noFill/>
                    <a:ln>
                      <a:noFill/>
                    </a:ln>
                    <a:effectLst/>
                  </pic:spPr>
                </pic:pic>
              </a:graphicData>
            </a:graphic>
          </wp:inline>
        </w:drawing>
      </w:r>
      <w:r>
        <w:rPr>
          <w:rFonts w:ascii="宋体" w:hAnsi="宋体" w:cs="宋体" w:hint="eastAsia"/>
        </w:rPr>
        <w:t>C</w:t>
      </w:r>
      <w:r>
        <w:rPr>
          <w:rFonts w:ascii="宋体" w:hAnsi="宋体" w:cs="宋体" w:hint="eastAsia"/>
        </w:rPr>
        <w:t>．</w:t>
      </w:r>
      <w:r>
        <w:rPr>
          <w:rFonts w:ascii="宋体" w:hAnsi="宋体" w:cs="宋体" w:hint="eastAsia"/>
          <w:noProof/>
        </w:rPr>
        <w:drawing>
          <wp:inline distT="0" distB="0" distL="0" distR="0">
            <wp:extent cx="1231900" cy="1250950"/>
            <wp:effectExtent l="0" t="0" r="6350" b="6350"/>
            <wp:docPr id="19" name="图片 19"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9" descr="figure"/>
                    <pic:cNvPicPr>
                      <a:picLocks noChangeAspect="1" noChangeArrowheads="1"/>
                    </pic:cNvPicPr>
                  </pic:nvPicPr>
                  <pic:blipFill>
                    <a:blip r:embed="rId20">
                      <a:extLst>
                        <a:ext uri="{28A0092B-C50C-407E-A947-70E740481C1C}">
                          <a14:useLocalDpi xmlns:a14="http://schemas.microsoft.com/office/drawing/2010/main" val="0"/>
                        </a:ext>
                      </a:extLst>
                    </a:blip>
                    <a:stretch>
                      <a:fillRect/>
                    </a:stretch>
                  </pic:blipFill>
                  <pic:spPr>
                    <a:xfrm>
                      <a:off x="0" y="0"/>
                      <a:ext cx="1231900" cy="1250950"/>
                    </a:xfrm>
                    <a:prstGeom prst="rect">
                      <a:avLst/>
                    </a:prstGeom>
                    <a:noFill/>
                    <a:ln>
                      <a:noFill/>
                    </a:ln>
                    <a:effectLst/>
                  </pic:spPr>
                </pic:pic>
              </a:graphicData>
            </a:graphic>
          </wp:inline>
        </w:drawing>
      </w:r>
      <w:r>
        <w:rPr>
          <w:rFonts w:ascii="宋体" w:hAnsi="宋体" w:cs="宋体" w:hint="eastAsia"/>
        </w:rPr>
        <w:t>D</w:t>
      </w:r>
      <w:r>
        <w:rPr>
          <w:rFonts w:ascii="宋体" w:hAnsi="宋体" w:cs="宋体" w:hint="eastAsia"/>
        </w:rPr>
        <w:t>．</w:t>
      </w:r>
      <w:r>
        <w:rPr>
          <w:rFonts w:ascii="宋体" w:hAnsi="宋体" w:cs="宋体" w:hint="eastAsia"/>
          <w:noProof/>
        </w:rPr>
        <w:drawing>
          <wp:inline distT="0" distB="0" distL="0" distR="0">
            <wp:extent cx="1257300" cy="1270000"/>
            <wp:effectExtent l="0" t="0" r="0" b="6350"/>
            <wp:docPr id="18" name="图片 18"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8" descr="figure"/>
                    <pic:cNvPicPr>
                      <a:picLocks noChangeAspect="1" noChangeArrowheads="1"/>
                    </pic:cNvPicPr>
                  </pic:nvPicPr>
                  <pic:blipFill>
                    <a:blip r:embed="rId21">
                      <a:extLst>
                        <a:ext uri="{28A0092B-C50C-407E-A947-70E740481C1C}">
                          <a14:useLocalDpi xmlns:a14="http://schemas.microsoft.com/office/drawing/2010/main" val="0"/>
                        </a:ext>
                      </a:extLst>
                    </a:blip>
                    <a:stretch>
                      <a:fillRect/>
                    </a:stretch>
                  </pic:blipFill>
                  <pic:spPr>
                    <a:xfrm>
                      <a:off x="0" y="0"/>
                      <a:ext cx="1257300" cy="1270000"/>
                    </a:xfrm>
                    <a:prstGeom prst="rect">
                      <a:avLst/>
                    </a:prstGeom>
                    <a:noFill/>
                    <a:ln>
                      <a:noFill/>
                    </a:ln>
                    <a:effectLst/>
                  </pic:spPr>
                </pic:pic>
              </a:graphicData>
            </a:graphic>
          </wp:inline>
        </w:drawing>
      </w:r>
    </w:p>
    <w:p w:rsidR="00AD66FA" w:rsidRDefault="00FA3BB0">
      <w:pPr>
        <w:spacing w:line="312" w:lineRule="auto"/>
        <w:jc w:val="left"/>
        <w:textAlignment w:val="center"/>
        <w:rPr>
          <w:rFonts w:ascii="宋体" w:hAnsi="宋体" w:cs="宋体"/>
        </w:rPr>
      </w:pPr>
      <w:r>
        <w:rPr>
          <w:rFonts w:ascii="宋体" w:hAnsi="宋体" w:cs="宋体"/>
        </w:rPr>
        <w:t>13.</w:t>
      </w:r>
      <w:r>
        <w:rPr>
          <w:rFonts w:ascii="宋体" w:hAnsi="宋体" w:cs="宋体" w:hint="eastAsia"/>
        </w:rPr>
        <w:t>有关氧气的收集、检验、验满，下列叙述正确的是（　　）</w:t>
      </w:r>
    </w:p>
    <w:p w:rsidR="00AD66FA" w:rsidRDefault="00FA3BB0">
      <w:pPr>
        <w:spacing w:line="312" w:lineRule="auto"/>
        <w:jc w:val="center"/>
        <w:textAlignment w:val="center"/>
        <w:rPr>
          <w:rFonts w:ascii="宋体" w:hAnsi="宋体" w:cs="宋体"/>
        </w:rPr>
      </w:pPr>
      <w:r>
        <w:rPr>
          <w:rFonts w:ascii="宋体" w:hAnsi="宋体" w:cs="宋体" w:hint="eastAsia"/>
          <w:noProof/>
        </w:rPr>
        <w:drawing>
          <wp:inline distT="0" distB="0" distL="0" distR="0">
            <wp:extent cx="3600450" cy="1460500"/>
            <wp:effectExtent l="0" t="0" r="0" b="6350"/>
            <wp:docPr id="17" name="图片 17"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descr="figure"/>
                    <pic:cNvPicPr>
                      <a:picLocks noChangeAspect="1" noChangeArrowheads="1"/>
                    </pic:cNvPicPr>
                  </pic:nvPicPr>
                  <pic:blipFill>
                    <a:blip r:embed="rId22">
                      <a:extLst>
                        <a:ext uri="{28A0092B-C50C-407E-A947-70E740481C1C}">
                          <a14:useLocalDpi xmlns:a14="http://schemas.microsoft.com/office/drawing/2010/main" val="0"/>
                        </a:ext>
                      </a:extLst>
                    </a:blip>
                    <a:stretch>
                      <a:fillRect/>
                    </a:stretch>
                  </pic:blipFill>
                  <pic:spPr>
                    <a:xfrm>
                      <a:off x="0" y="0"/>
                      <a:ext cx="3600450" cy="1460500"/>
                    </a:xfrm>
                    <a:prstGeom prst="rect">
                      <a:avLst/>
                    </a:prstGeom>
                    <a:noFill/>
                    <a:ln>
                      <a:noFill/>
                    </a:ln>
                  </pic:spPr>
                </pic:pic>
              </a:graphicData>
            </a:graphic>
          </wp:inline>
        </w:drawing>
      </w:r>
    </w:p>
    <w:p w:rsidR="00AD66FA" w:rsidRDefault="00FA3BB0">
      <w:pPr>
        <w:spacing w:line="312" w:lineRule="auto"/>
        <w:ind w:firstLineChars="100" w:firstLine="210"/>
        <w:jc w:val="left"/>
        <w:textAlignment w:val="center"/>
        <w:rPr>
          <w:rFonts w:ascii="宋体" w:hAnsi="宋体" w:cs="宋体"/>
        </w:rPr>
      </w:pPr>
      <w:r>
        <w:rPr>
          <w:rFonts w:ascii="宋体" w:hAnsi="宋体" w:cs="宋体" w:hint="eastAsia"/>
        </w:rPr>
        <w:t>A</w:t>
      </w:r>
      <w:r>
        <w:rPr>
          <w:rFonts w:ascii="宋体" w:hAnsi="宋体" w:cs="宋体" w:hint="eastAsia"/>
        </w:rPr>
        <w:t>．甲装置为向下排空气法，可用于收集氧气</w:t>
      </w:r>
    </w:p>
    <w:p w:rsidR="00AD66FA" w:rsidRDefault="00FA3BB0">
      <w:pPr>
        <w:spacing w:line="312" w:lineRule="auto"/>
        <w:ind w:firstLineChars="100" w:firstLine="210"/>
        <w:jc w:val="left"/>
        <w:textAlignment w:val="center"/>
        <w:rPr>
          <w:rFonts w:ascii="宋体" w:hAnsi="宋体" w:cs="宋体"/>
        </w:rPr>
      </w:pPr>
      <w:r>
        <w:rPr>
          <w:rFonts w:ascii="宋体" w:hAnsi="宋体" w:cs="宋体" w:hint="eastAsia"/>
        </w:rPr>
        <w:t>B</w:t>
      </w:r>
      <w:r>
        <w:rPr>
          <w:rFonts w:ascii="宋体" w:hAnsi="宋体" w:cs="宋体" w:hint="eastAsia"/>
        </w:rPr>
        <w:t>．利用乙装置收集氧气，气体从</w:t>
      </w:r>
      <w:r>
        <w:rPr>
          <w:rFonts w:ascii="宋体" w:hAnsi="宋体" w:cs="宋体" w:hint="eastAsia"/>
          <w:i/>
        </w:rPr>
        <w:t>a</w:t>
      </w:r>
      <w:r>
        <w:rPr>
          <w:rFonts w:ascii="宋体" w:hAnsi="宋体" w:cs="宋体" w:hint="eastAsia"/>
        </w:rPr>
        <w:t>通入</w:t>
      </w:r>
    </w:p>
    <w:p w:rsidR="00AD66FA" w:rsidRDefault="00FA3BB0">
      <w:pPr>
        <w:spacing w:line="312" w:lineRule="auto"/>
        <w:ind w:firstLineChars="100" w:firstLine="210"/>
        <w:jc w:val="left"/>
        <w:textAlignment w:val="center"/>
        <w:rPr>
          <w:rFonts w:ascii="宋体" w:hAnsi="宋体" w:cs="宋体"/>
        </w:rPr>
      </w:pPr>
      <w:r>
        <w:rPr>
          <w:rFonts w:ascii="宋体" w:hAnsi="宋体" w:cs="宋体" w:hint="eastAsia"/>
        </w:rPr>
        <w:t>C</w:t>
      </w:r>
      <w:r>
        <w:rPr>
          <w:rFonts w:ascii="宋体" w:hAnsi="宋体" w:cs="宋体" w:hint="eastAsia"/>
        </w:rPr>
        <w:t>．用燃着的木条伸入丙中，若木条熄灭表明该气体是氧气</w:t>
      </w:r>
    </w:p>
    <w:p w:rsidR="00AD66FA" w:rsidRDefault="00FA3BB0">
      <w:pPr>
        <w:spacing w:line="312" w:lineRule="auto"/>
        <w:ind w:firstLineChars="100" w:firstLine="210"/>
        <w:jc w:val="left"/>
        <w:textAlignment w:val="center"/>
        <w:rPr>
          <w:rFonts w:ascii="宋体" w:hAnsi="宋体" w:cs="宋体"/>
        </w:rPr>
      </w:pPr>
      <w:r>
        <w:rPr>
          <w:rFonts w:ascii="宋体" w:hAnsi="宋体" w:cs="宋体" w:hint="eastAsia"/>
        </w:rPr>
        <w:t>D</w:t>
      </w:r>
      <w:r>
        <w:rPr>
          <w:rFonts w:ascii="宋体" w:hAnsi="宋体" w:cs="宋体" w:hint="eastAsia"/>
        </w:rPr>
        <w:t>．将带火星的木条放置于丁装置</w:t>
      </w:r>
      <w:r>
        <w:rPr>
          <w:rFonts w:ascii="宋体" w:hAnsi="宋体" w:cs="宋体" w:hint="eastAsia"/>
          <w:i/>
        </w:rPr>
        <w:t>d</w:t>
      </w:r>
      <w:r>
        <w:rPr>
          <w:rFonts w:ascii="宋体" w:hAnsi="宋体" w:cs="宋体" w:hint="eastAsia"/>
        </w:rPr>
        <w:t>处可检验氧气是否集满</w:t>
      </w:r>
    </w:p>
    <w:p w:rsidR="00AD66FA" w:rsidRDefault="00FA3BB0">
      <w:pPr>
        <w:rPr>
          <w:rFonts w:ascii="宋体" w:hAnsi="宋体"/>
        </w:rPr>
      </w:pPr>
      <w:r>
        <w:rPr>
          <w:rFonts w:ascii="宋体" w:hAnsi="宋体"/>
        </w:rPr>
        <w:t>14.</w:t>
      </w:r>
      <w:r>
        <w:rPr>
          <w:rFonts w:ascii="宋体" w:hAnsi="宋体" w:hint="eastAsia"/>
        </w:rPr>
        <w:t>下列关于氧气的说法，正确的是（</w:t>
      </w:r>
      <w:r>
        <w:rPr>
          <w:rFonts w:ascii="宋体" w:hAnsi="宋体" w:hint="eastAsia"/>
        </w:rPr>
        <w:t xml:space="preserve"> </w:t>
      </w:r>
      <w:r>
        <w:rPr>
          <w:rFonts w:ascii="宋体" w:hAnsi="宋体"/>
        </w:rPr>
        <w:t xml:space="preserve">  </w:t>
      </w:r>
      <w:r>
        <w:rPr>
          <w:rFonts w:ascii="宋体" w:hAnsi="宋体" w:hint="eastAsia"/>
        </w:rPr>
        <w:t>）</w:t>
      </w:r>
    </w:p>
    <w:p w:rsidR="00AD66FA" w:rsidRDefault="00FA3BB0">
      <w:pPr>
        <w:ind w:firstLineChars="100" w:firstLine="210"/>
        <w:rPr>
          <w:rFonts w:ascii="宋体" w:hAnsi="宋体"/>
        </w:rPr>
      </w:pPr>
      <w:r>
        <w:rPr>
          <w:rFonts w:ascii="宋体" w:hAnsi="宋体" w:hint="eastAsia"/>
        </w:rPr>
        <w:t>A</w:t>
      </w:r>
      <w:r>
        <w:rPr>
          <w:rFonts w:ascii="宋体" w:hAnsi="宋体"/>
        </w:rPr>
        <w:t>.</w:t>
      </w:r>
      <w:r>
        <w:rPr>
          <w:rFonts w:ascii="宋体" w:hAnsi="宋体" w:hint="eastAsia"/>
        </w:rPr>
        <w:t>氧气可以支持燃烧，可作为火箭发射的燃料</w:t>
      </w:r>
    </w:p>
    <w:p w:rsidR="00AD66FA" w:rsidRDefault="00FA3BB0">
      <w:pPr>
        <w:ind w:firstLineChars="100" w:firstLine="210"/>
        <w:rPr>
          <w:rFonts w:ascii="宋体" w:hAnsi="宋体"/>
        </w:rPr>
      </w:pPr>
      <w:r>
        <w:rPr>
          <w:rFonts w:ascii="宋体" w:hAnsi="宋体" w:hint="eastAsia"/>
        </w:rPr>
        <w:t>B</w:t>
      </w:r>
      <w:r>
        <w:rPr>
          <w:rFonts w:ascii="宋体" w:hAnsi="宋体"/>
        </w:rPr>
        <w:t>.</w:t>
      </w:r>
      <w:r>
        <w:rPr>
          <w:rFonts w:ascii="宋体" w:hAnsi="宋体" w:hint="eastAsia"/>
        </w:rPr>
        <w:t>鱼能在水中生活，说明氧气易溶于水</w:t>
      </w:r>
    </w:p>
    <w:p w:rsidR="00AD66FA" w:rsidRDefault="00FA3BB0">
      <w:pPr>
        <w:ind w:firstLineChars="100" w:firstLine="210"/>
        <w:rPr>
          <w:rFonts w:ascii="宋体" w:hAnsi="宋体"/>
        </w:rPr>
      </w:pPr>
      <w:r>
        <w:rPr>
          <w:rFonts w:ascii="宋体" w:hAnsi="宋体" w:hint="eastAsia"/>
        </w:rPr>
        <w:t>C</w:t>
      </w:r>
      <w:r>
        <w:rPr>
          <w:rFonts w:ascii="宋体" w:hAnsi="宋体"/>
        </w:rPr>
        <w:t>.</w:t>
      </w:r>
      <w:r>
        <w:rPr>
          <w:rFonts w:ascii="宋体" w:hAnsi="宋体" w:hint="eastAsia"/>
        </w:rPr>
        <w:t>用燃烧法测定空气中氧气含量，不可用铁丝替代红磷</w:t>
      </w:r>
    </w:p>
    <w:p w:rsidR="00AD66FA" w:rsidRDefault="00FA3BB0">
      <w:pPr>
        <w:ind w:firstLineChars="100" w:firstLine="210"/>
        <w:rPr>
          <w:rFonts w:ascii="宋体" w:hAnsi="宋体"/>
        </w:rPr>
      </w:pPr>
      <w:r>
        <w:rPr>
          <w:rFonts w:ascii="宋体" w:hAnsi="宋体" w:hint="eastAsia"/>
        </w:rPr>
        <w:t>D</w:t>
      </w:r>
      <w:r>
        <w:rPr>
          <w:rFonts w:ascii="宋体" w:hAnsi="宋体"/>
        </w:rPr>
        <w:t>.</w:t>
      </w:r>
      <w:r>
        <w:rPr>
          <w:rFonts w:ascii="宋体" w:hAnsi="宋体" w:hint="eastAsia"/>
        </w:rPr>
        <w:t>木炭在氧气中燃烧，发出红光，放出热量</w:t>
      </w:r>
    </w:p>
    <w:p w:rsidR="00AD66FA" w:rsidRDefault="00FA3BB0">
      <w:pPr>
        <w:rPr>
          <w:rFonts w:ascii="宋体" w:hAnsi="宋体"/>
        </w:rPr>
      </w:pPr>
      <w:r>
        <w:rPr>
          <w:rFonts w:ascii="宋体" w:hAnsi="宋体"/>
        </w:rPr>
        <w:t>15.</w:t>
      </w:r>
      <w:r>
        <w:rPr>
          <w:rFonts w:ascii="宋体" w:hAnsi="宋体" w:hint="eastAsia"/>
        </w:rPr>
        <w:t>某化学兴趣小组的同学检验氧气的化学性质实验中，实验记录或操作不正确的是</w:t>
      </w:r>
      <w:r>
        <w:rPr>
          <w:rFonts w:ascii="宋体" w:hAnsi="宋体" w:hint="eastAsia"/>
        </w:rPr>
        <w:t xml:space="preserve">(  )            </w:t>
      </w:r>
    </w:p>
    <w:p w:rsidR="00AD66FA" w:rsidRDefault="00FA3BB0">
      <w:pPr>
        <w:ind w:leftChars="100" w:left="210"/>
        <w:rPr>
          <w:rFonts w:ascii="宋体" w:hAnsi="宋体"/>
        </w:rPr>
      </w:pPr>
      <w:r>
        <w:rPr>
          <w:rFonts w:ascii="宋体" w:hAnsi="宋体" w:hint="eastAsia"/>
        </w:rPr>
        <w:t>A.</w:t>
      </w:r>
      <w:r>
        <w:rPr>
          <w:rFonts w:ascii="宋体" w:hAnsi="宋体" w:hint="eastAsia"/>
        </w:rPr>
        <w:t>用坩埚钳将木炭从上往下缓慢伸入集满氧气的集气瓶中，可充分利用瓶中氧气</w:t>
      </w:r>
      <w:r>
        <w:rPr>
          <w:rFonts w:ascii="宋体" w:hAnsi="宋体" w:hint="eastAsia"/>
        </w:rPr>
        <w:br/>
        <w:t>B.</w:t>
      </w:r>
      <w:r>
        <w:rPr>
          <w:rFonts w:ascii="宋体" w:hAnsi="宋体" w:hint="eastAsia"/>
        </w:rPr>
        <w:t>将打磨后的铁丝盘成螺旋状，可増大铁丝的受热面积</w:t>
      </w:r>
      <w:r>
        <w:rPr>
          <w:rFonts w:ascii="宋体" w:hAnsi="宋体" w:hint="eastAsia"/>
        </w:rPr>
        <w:br/>
        <w:t>C.</w:t>
      </w:r>
      <w:r>
        <w:rPr>
          <w:rFonts w:ascii="宋体" w:hAnsi="宋体" w:hint="eastAsia"/>
        </w:rPr>
        <w:t>红磷在氧气中燃烧发出明亮的蓝紫色火焰，并放热</w:t>
      </w:r>
      <w:r>
        <w:rPr>
          <w:rFonts w:ascii="宋体" w:hAnsi="宋体" w:hint="eastAsia"/>
        </w:rPr>
        <w:br/>
      </w:r>
      <w:r>
        <w:rPr>
          <w:rFonts w:ascii="宋体" w:hAnsi="宋体"/>
          <w:noProof/>
        </w:rPr>
        <w:drawing>
          <wp:anchor distT="0" distB="0" distL="0" distR="0" simplePos="0" relativeHeight="251663360" behindDoc="0" locked="0" layoutInCell="1" allowOverlap="0">
            <wp:simplePos x="0" y="0"/>
            <wp:positionH relativeFrom="column">
              <wp:posOffset>4876800</wp:posOffset>
            </wp:positionH>
            <wp:positionV relativeFrom="line">
              <wp:posOffset>162560</wp:posOffset>
            </wp:positionV>
            <wp:extent cx="1600200" cy="1094105"/>
            <wp:effectExtent l="0" t="0" r="0" b="0"/>
            <wp:wrapSquare wrapText="bothSides"/>
            <wp:docPr id="26" name="图片 26"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26"/>
                    <pic:cNvPicPr>
                      <a:picLocks noChangeAspect="1" noChangeArrowheads="1"/>
                    </pic:cNvPicPr>
                  </pic:nvPicPr>
                  <pic:blipFill>
                    <a:blip r:embed="rId23">
                      <a:extLst>
                        <a:ext uri="{28A0092B-C50C-407E-A947-70E740481C1C}">
                          <a14:useLocalDpi xmlns:a14="http://schemas.microsoft.com/office/drawing/2010/main" val="0"/>
                        </a:ext>
                      </a:extLst>
                    </a:blip>
                    <a:stretch>
                      <a:fillRect/>
                    </a:stretch>
                  </pic:blipFill>
                  <pic:spPr>
                    <a:xfrm>
                      <a:off x="0" y="0"/>
                      <a:ext cx="1600200" cy="1094105"/>
                    </a:xfrm>
                    <a:prstGeom prst="rect">
                      <a:avLst/>
                    </a:prstGeom>
                    <a:noFill/>
                  </pic:spPr>
                </pic:pic>
              </a:graphicData>
            </a:graphic>
          </wp:anchor>
        </w:drawing>
      </w:r>
      <w:r>
        <w:rPr>
          <w:rFonts w:ascii="宋体" w:hAnsi="宋体" w:hint="eastAsia"/>
        </w:rPr>
        <w:t>D.</w:t>
      </w:r>
      <w:r>
        <w:rPr>
          <w:rFonts w:ascii="宋体" w:hAnsi="宋体" w:hint="eastAsia"/>
        </w:rPr>
        <w:t>做铁</w:t>
      </w:r>
      <w:r>
        <w:rPr>
          <w:rFonts w:ascii="宋体" w:hAnsi="宋体" w:hint="eastAsia"/>
        </w:rPr>
        <w:t>丝在氧气中的燃烧实验时，集气瓶应预先装有少量水或铺上一层细沙</w:t>
      </w:r>
    </w:p>
    <w:p w:rsidR="00AD66FA" w:rsidRDefault="00FA3BB0">
      <w:pPr>
        <w:ind w:left="210" w:hangingChars="100" w:hanging="210"/>
        <w:rPr>
          <w:rFonts w:ascii="宋体" w:hAnsi="宋体"/>
        </w:rPr>
      </w:pPr>
      <w:r>
        <w:rPr>
          <w:rFonts w:ascii="宋体" w:hAnsi="宋体"/>
        </w:rPr>
        <w:t>16.</w:t>
      </w:r>
      <w:r>
        <w:rPr>
          <w:rFonts w:ascii="宋体" w:hAnsi="宋体" w:hint="eastAsia"/>
        </w:rPr>
        <w:t>将等容积等质量</w:t>
      </w:r>
      <w:r>
        <w:rPr>
          <w:rFonts w:ascii="宋体" w:hAnsi="宋体"/>
        </w:rPr>
        <w:t>(</w:t>
      </w:r>
      <w:r>
        <w:rPr>
          <w:rFonts w:ascii="宋体" w:hAnsi="宋体" w:hint="eastAsia"/>
        </w:rPr>
        <w:t>包括瓶塞、导管、燃烧匙</w:t>
      </w:r>
      <w:r>
        <w:rPr>
          <w:rFonts w:ascii="宋体" w:hAnsi="宋体"/>
        </w:rPr>
        <w:t>)</w:t>
      </w:r>
      <w:r>
        <w:rPr>
          <w:rFonts w:ascii="宋体" w:hAnsi="宋体" w:hint="eastAsia"/>
        </w:rPr>
        <w:t>的两个集气瓶置于天平左右两盘，并</w:t>
      </w:r>
      <w:r>
        <w:rPr>
          <w:rFonts w:ascii="宋体" w:hAnsi="宋体" w:hint="eastAsia"/>
        </w:rPr>
        <w:t xml:space="preserve"> </w:t>
      </w:r>
      <w:r>
        <w:rPr>
          <w:rFonts w:ascii="宋体" w:hAnsi="宋体"/>
        </w:rPr>
        <w:t xml:space="preserve"> </w:t>
      </w:r>
      <w:r>
        <w:rPr>
          <w:rFonts w:ascii="宋体" w:hAnsi="宋体" w:hint="eastAsia"/>
        </w:rPr>
        <w:lastRenderedPageBreak/>
        <w:t>调至平衡，然后分别放人等质量的白磷和木炭如右图，关闭</w:t>
      </w:r>
      <w:r>
        <w:rPr>
          <w:rFonts w:ascii="宋体" w:hAnsi="宋体"/>
        </w:rPr>
        <w:t>a</w:t>
      </w:r>
      <w:r>
        <w:rPr>
          <w:rFonts w:ascii="宋体" w:hAnsi="宋体" w:hint="eastAsia"/>
        </w:rPr>
        <w:t>、</w:t>
      </w:r>
      <w:r>
        <w:rPr>
          <w:rFonts w:ascii="宋体" w:hAnsi="宋体"/>
        </w:rPr>
        <w:t>b</w:t>
      </w:r>
      <w:r>
        <w:rPr>
          <w:rFonts w:ascii="宋体" w:hAnsi="宋体" w:hint="eastAsia"/>
        </w:rPr>
        <w:t>，使二者充分燃烧后，冷至室温，此时打开弹簧夹</w:t>
      </w:r>
      <w:r>
        <w:rPr>
          <w:rFonts w:ascii="宋体" w:hAnsi="宋体"/>
        </w:rPr>
        <w:t>a</w:t>
      </w:r>
      <w:r>
        <w:rPr>
          <w:rFonts w:ascii="宋体" w:hAnsi="宋体" w:hint="eastAsia"/>
        </w:rPr>
        <w:t>、</w:t>
      </w:r>
      <w:r>
        <w:rPr>
          <w:rFonts w:ascii="宋体" w:hAnsi="宋体"/>
        </w:rPr>
        <w:t>b</w:t>
      </w:r>
      <w:r>
        <w:rPr>
          <w:rFonts w:ascii="宋体" w:hAnsi="宋体" w:hint="eastAsia"/>
        </w:rPr>
        <w:t>。</w:t>
      </w:r>
    </w:p>
    <w:p w:rsidR="00AD66FA" w:rsidRDefault="00FA3BB0">
      <w:pPr>
        <w:ind w:firstLineChars="100" w:firstLine="210"/>
        <w:rPr>
          <w:rFonts w:ascii="宋体" w:hAnsi="宋体"/>
        </w:rPr>
      </w:pPr>
      <w:r>
        <w:rPr>
          <w:rFonts w:ascii="宋体" w:hAnsi="宋体"/>
        </w:rPr>
        <w:t>(1)</w:t>
      </w:r>
      <w:r>
        <w:rPr>
          <w:rFonts w:ascii="宋体" w:hAnsi="宋体" w:hint="eastAsia"/>
        </w:rPr>
        <w:t>此时的天平</w:t>
      </w:r>
      <w:r>
        <w:rPr>
          <w:rFonts w:ascii="宋体" w:hAnsi="宋体"/>
        </w:rPr>
        <w:t>(      )</w:t>
      </w:r>
    </w:p>
    <w:p w:rsidR="00AD66FA" w:rsidRDefault="00FA3BB0">
      <w:pPr>
        <w:ind w:firstLineChars="100" w:firstLine="210"/>
        <w:rPr>
          <w:rFonts w:ascii="宋体" w:hAnsi="宋体"/>
        </w:rPr>
      </w:pPr>
      <w:r>
        <w:rPr>
          <w:rFonts w:ascii="宋体" w:hAnsi="宋体"/>
        </w:rPr>
        <w:t>A</w:t>
      </w:r>
      <w:r>
        <w:rPr>
          <w:rFonts w:ascii="宋体" w:hAnsi="宋体" w:hint="eastAsia"/>
        </w:rPr>
        <w:t>．处于平衡状态</w:t>
      </w:r>
      <w:r>
        <w:rPr>
          <w:rFonts w:ascii="宋体" w:hAnsi="宋体"/>
        </w:rPr>
        <w:t>     B</w:t>
      </w:r>
      <w:r>
        <w:rPr>
          <w:rFonts w:ascii="宋体" w:hAnsi="宋体" w:hint="eastAsia"/>
        </w:rPr>
        <w:t>．偏向左</w:t>
      </w:r>
      <w:r>
        <w:rPr>
          <w:rFonts w:ascii="宋体" w:hAnsi="宋体"/>
        </w:rPr>
        <w:t>       </w:t>
      </w:r>
    </w:p>
    <w:p w:rsidR="00AD66FA" w:rsidRDefault="00FA3BB0">
      <w:pPr>
        <w:ind w:firstLineChars="100" w:firstLine="210"/>
        <w:rPr>
          <w:rFonts w:ascii="宋体" w:hAnsi="宋体"/>
        </w:rPr>
      </w:pPr>
      <w:r>
        <w:rPr>
          <w:rFonts w:ascii="宋体" w:hAnsi="宋体"/>
        </w:rPr>
        <w:t>C</w:t>
      </w:r>
      <w:r>
        <w:rPr>
          <w:rFonts w:ascii="宋体" w:hAnsi="宋体" w:hint="eastAsia"/>
        </w:rPr>
        <w:t>．偏向右</w:t>
      </w:r>
      <w:r>
        <w:rPr>
          <w:rFonts w:ascii="宋体" w:hAnsi="宋体"/>
        </w:rPr>
        <w:t>            D</w:t>
      </w:r>
      <w:r>
        <w:rPr>
          <w:rFonts w:ascii="宋体" w:hAnsi="宋体" w:hint="eastAsia"/>
        </w:rPr>
        <w:t>．无法确定</w:t>
      </w:r>
    </w:p>
    <w:p w:rsidR="00AD66FA" w:rsidRDefault="00FA3BB0">
      <w:pPr>
        <w:ind w:left="210" w:hangingChars="100" w:hanging="210"/>
        <w:rPr>
          <w:rFonts w:ascii="宋体" w:hAnsi="宋体"/>
        </w:rPr>
      </w:pPr>
      <w:r>
        <w:rPr>
          <w:rFonts w:ascii="宋体" w:hAnsi="宋体"/>
        </w:rPr>
        <w:t>(2)</w:t>
      </w:r>
      <w:r>
        <w:rPr>
          <w:rFonts w:ascii="宋体" w:hAnsi="宋体" w:hint="eastAsia"/>
        </w:rPr>
        <w:t>若将甲、乙两瓶直接用一导管连接</w:t>
      </w:r>
      <w:r>
        <w:rPr>
          <w:rFonts w:ascii="宋体" w:hAnsi="宋体"/>
        </w:rPr>
        <w:t>(</w:t>
      </w:r>
      <w:r>
        <w:rPr>
          <w:rFonts w:ascii="宋体" w:hAnsi="宋体" w:hint="eastAsia"/>
        </w:rPr>
        <w:t>撤掉水槽，其他条件不变</w:t>
      </w:r>
      <w:r>
        <w:rPr>
          <w:rFonts w:ascii="宋体" w:hAnsi="宋体"/>
        </w:rPr>
        <w:t>)</w:t>
      </w:r>
      <w:r>
        <w:rPr>
          <w:rFonts w:ascii="宋体" w:hAnsi="宋体" w:hint="eastAsia"/>
        </w:rPr>
        <w:t>，当白磷和木炭充分燃烧，并使两瓶恢复到原来的温度，此时的天平</w:t>
      </w:r>
      <w:r>
        <w:rPr>
          <w:rFonts w:ascii="宋体" w:hAnsi="宋体"/>
        </w:rPr>
        <w:t>(     )</w:t>
      </w:r>
    </w:p>
    <w:p w:rsidR="00AD66FA" w:rsidRDefault="00FA3BB0">
      <w:pPr>
        <w:ind w:firstLineChars="100" w:firstLine="210"/>
        <w:rPr>
          <w:rFonts w:ascii="宋体" w:hAnsi="宋体"/>
        </w:rPr>
      </w:pPr>
      <w:r>
        <w:rPr>
          <w:rFonts w:ascii="宋体" w:hAnsi="宋体"/>
        </w:rPr>
        <w:t>A</w:t>
      </w:r>
      <w:r>
        <w:rPr>
          <w:rFonts w:ascii="宋体" w:hAnsi="宋体" w:hint="eastAsia"/>
        </w:rPr>
        <w:t>．仍处于平衡状态</w:t>
      </w:r>
      <w:r>
        <w:rPr>
          <w:rFonts w:ascii="宋体" w:hAnsi="宋体"/>
        </w:rPr>
        <w:t>      B</w:t>
      </w:r>
      <w:r>
        <w:rPr>
          <w:rFonts w:ascii="宋体" w:hAnsi="宋体" w:hint="eastAsia"/>
        </w:rPr>
        <w:t>．偏向右</w:t>
      </w:r>
      <w:r>
        <w:rPr>
          <w:rFonts w:ascii="宋体" w:hAnsi="宋体"/>
        </w:rPr>
        <w:t>      C</w:t>
      </w:r>
      <w:r>
        <w:rPr>
          <w:rFonts w:ascii="宋体" w:hAnsi="宋体" w:hint="eastAsia"/>
        </w:rPr>
        <w:t>．偏向左</w:t>
      </w:r>
      <w:r>
        <w:rPr>
          <w:rFonts w:ascii="宋体" w:hAnsi="宋体"/>
        </w:rPr>
        <w:t>     D</w:t>
      </w:r>
      <w:r>
        <w:rPr>
          <w:rFonts w:ascii="宋体" w:hAnsi="宋体" w:hint="eastAsia"/>
        </w:rPr>
        <w:t>．无法确定</w:t>
      </w:r>
    </w:p>
    <w:p w:rsidR="00AD66FA" w:rsidRDefault="00FA3BB0">
      <w:pPr>
        <w:spacing w:line="312" w:lineRule="auto"/>
        <w:ind w:left="210" w:hangingChars="100" w:hanging="210"/>
        <w:jc w:val="left"/>
        <w:textAlignment w:val="center"/>
        <w:rPr>
          <w:rFonts w:ascii="宋体" w:hAnsi="宋体" w:cs="宋体"/>
        </w:rPr>
      </w:pPr>
      <w:r>
        <w:rPr>
          <w:rFonts w:ascii="宋体" w:hAnsi="宋体" w:cs="宋体" w:hint="eastAsia"/>
        </w:rPr>
        <w:t>17</w:t>
      </w:r>
      <w:r>
        <w:rPr>
          <w:rFonts w:ascii="宋体" w:hAnsi="宋体" w:cs="宋体" w:hint="eastAsia"/>
        </w:rPr>
        <w:t>．空气是一种宝贵的资源。用如图甲所示装置，测定空气里氧气的含量。实验时先在集气瓶里加入少量水，做上记号。用弹簧夹夹紧乳胶管，点燃燃烧匙内的红磷后，立即伸入瓶中并把塞子塞紧。待红磷熄灭后，发现红磷还有剩余，冷却，打开弹簧夹，烧杯中的水倒流进集气瓶中，液面上升到图中</w:t>
      </w:r>
      <w:r>
        <w:rPr>
          <w:rFonts w:ascii="宋体" w:hAnsi="宋体" w:cs="宋体" w:hint="eastAsia"/>
        </w:rPr>
        <w:t>A</w:t>
      </w:r>
      <w:r>
        <w:rPr>
          <w:rFonts w:ascii="宋体" w:hAnsi="宋体" w:cs="宋体" w:hint="eastAsia"/>
        </w:rPr>
        <w:t>位置。</w:t>
      </w:r>
    </w:p>
    <w:p w:rsidR="00AD66FA" w:rsidRDefault="00FA3BB0">
      <w:pPr>
        <w:spacing w:line="312" w:lineRule="auto"/>
        <w:jc w:val="center"/>
        <w:textAlignment w:val="center"/>
        <w:rPr>
          <w:rFonts w:ascii="宋体" w:hAnsi="宋体" w:cs="宋体"/>
        </w:rPr>
      </w:pPr>
      <w:r>
        <w:rPr>
          <w:rFonts w:ascii="宋体" w:hAnsi="宋体" w:cs="宋体" w:hint="eastAsia"/>
          <w:noProof/>
        </w:rPr>
        <w:drawing>
          <wp:inline distT="0" distB="0" distL="0" distR="0">
            <wp:extent cx="4210050" cy="1555750"/>
            <wp:effectExtent l="0" t="0" r="0" b="6350"/>
            <wp:docPr id="24" name="图片 24"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24" descr="figure"/>
                    <pic:cNvPicPr>
                      <a:picLocks noChangeAspect="1" noChangeArrowheads="1"/>
                    </pic:cNvPicPr>
                  </pic:nvPicPr>
                  <pic:blipFill>
                    <a:blip r:embed="rId24">
                      <a:extLst>
                        <a:ext uri="{28A0092B-C50C-407E-A947-70E740481C1C}">
                          <a14:useLocalDpi xmlns:a14="http://schemas.microsoft.com/office/drawing/2010/main" val="0"/>
                        </a:ext>
                      </a:extLst>
                    </a:blip>
                    <a:stretch>
                      <a:fillRect/>
                    </a:stretch>
                  </pic:blipFill>
                  <pic:spPr>
                    <a:xfrm>
                      <a:off x="0" y="0"/>
                      <a:ext cx="4210050" cy="1555750"/>
                    </a:xfrm>
                    <a:prstGeom prst="rect">
                      <a:avLst/>
                    </a:prstGeom>
                    <a:noFill/>
                    <a:ln>
                      <a:noFill/>
                    </a:ln>
                  </pic:spPr>
                </pic:pic>
              </a:graphicData>
            </a:graphic>
          </wp:inline>
        </w:drawing>
      </w:r>
    </w:p>
    <w:p w:rsidR="00AD66FA" w:rsidRDefault="00FA3BB0">
      <w:pPr>
        <w:spacing w:line="312" w:lineRule="auto"/>
        <w:jc w:val="left"/>
        <w:textAlignment w:val="center"/>
        <w:rPr>
          <w:rFonts w:ascii="宋体" w:hAnsi="宋体" w:cs="宋体"/>
        </w:rPr>
      </w:pPr>
      <w:r>
        <w:rPr>
          <w:rFonts w:ascii="宋体" w:hAnsi="宋体" w:cs="宋体" w:hint="eastAsia"/>
        </w:rPr>
        <w:t>（</w:t>
      </w:r>
      <w:r>
        <w:rPr>
          <w:rFonts w:ascii="宋体" w:hAnsi="宋体" w:cs="宋体" w:hint="eastAsia"/>
        </w:rPr>
        <w:t>1</w:t>
      </w:r>
      <w:r>
        <w:rPr>
          <w:rFonts w:ascii="宋体" w:hAnsi="宋体" w:cs="宋体" w:hint="eastAsia"/>
        </w:rPr>
        <w:t>）从上述实验现象可知：集气瓶中剩余气体的有关性质有</w:t>
      </w:r>
      <w:r>
        <w:rPr>
          <w:rFonts w:ascii="宋体" w:hAnsi="宋体" w:cs="宋体" w:hint="eastAsia"/>
        </w:rPr>
        <w:t>_______________</w:t>
      </w:r>
      <w:r>
        <w:rPr>
          <w:rFonts w:ascii="宋体" w:hAnsi="宋体" w:cs="宋体" w:hint="eastAsia"/>
        </w:rPr>
        <w:t>（写出两点）；</w:t>
      </w:r>
    </w:p>
    <w:p w:rsidR="00AD66FA" w:rsidRDefault="00FA3BB0">
      <w:pPr>
        <w:spacing w:line="312" w:lineRule="auto"/>
        <w:jc w:val="left"/>
        <w:textAlignment w:val="center"/>
        <w:rPr>
          <w:rFonts w:ascii="宋体" w:hAnsi="宋体" w:cs="宋体"/>
        </w:rPr>
      </w:pPr>
      <w:r>
        <w:rPr>
          <w:rFonts w:ascii="宋体" w:hAnsi="宋体" w:cs="宋体" w:hint="eastAsia"/>
        </w:rPr>
        <w:t>（</w:t>
      </w:r>
      <w:r>
        <w:rPr>
          <w:rFonts w:ascii="宋体" w:hAnsi="宋体" w:cs="宋体" w:hint="eastAsia"/>
        </w:rPr>
        <w:t>2</w:t>
      </w:r>
      <w:r>
        <w:rPr>
          <w:rFonts w:ascii="宋体" w:hAnsi="宋体" w:cs="宋体" w:hint="eastAsia"/>
        </w:rPr>
        <w:t>）而某同学在做该实验中，</w:t>
      </w:r>
      <w:r>
        <w:rPr>
          <w:rFonts w:ascii="宋体" w:hAnsi="宋体" w:cs="宋体" w:hint="eastAsia"/>
        </w:rPr>
        <w:t>A</w:t>
      </w:r>
      <w:r>
        <w:rPr>
          <w:rFonts w:ascii="宋体" w:hAnsi="宋体" w:cs="宋体" w:hint="eastAsia"/>
        </w:rPr>
        <w:t>内气体减少的体积小于</w:t>
      </w:r>
      <w:r>
        <w:rPr>
          <w:rFonts w:ascii="宋体" w:hAnsi="宋体" w:cs="宋体" w:hint="eastAsia"/>
        </w:rPr>
        <w:t>1/5</w:t>
      </w:r>
      <w:r>
        <w:rPr>
          <w:rFonts w:ascii="宋体" w:hAnsi="宋体" w:cs="宋体" w:hint="eastAsia"/>
        </w:rPr>
        <w:t>，试问导致该实验结果的原因可能是</w:t>
      </w:r>
    </w:p>
    <w:p w:rsidR="00AD66FA" w:rsidRDefault="00FA3BB0">
      <w:pPr>
        <w:spacing w:line="312" w:lineRule="auto"/>
        <w:ind w:firstLineChars="100" w:firstLine="210"/>
        <w:jc w:val="left"/>
        <w:textAlignment w:val="center"/>
        <w:rPr>
          <w:rFonts w:ascii="宋体" w:hAnsi="宋体" w:cs="宋体"/>
        </w:rPr>
      </w:pPr>
      <w:r>
        <w:rPr>
          <w:rFonts w:ascii="宋体" w:hAnsi="宋体" w:cs="宋体" w:hint="eastAsia"/>
        </w:rPr>
        <w:t>（答一种就可）</w:t>
      </w:r>
      <w:r>
        <w:rPr>
          <w:rFonts w:ascii="宋体" w:hAnsi="宋体" w:cs="宋体" w:hint="eastAsia"/>
        </w:rPr>
        <w:t>_______________________________________________________</w:t>
      </w:r>
      <w:r>
        <w:rPr>
          <w:rFonts w:ascii="宋体" w:hAnsi="宋体" w:cs="宋体" w:hint="eastAsia"/>
        </w:rPr>
        <w:t>。</w:t>
      </w:r>
    </w:p>
    <w:p w:rsidR="00AD66FA" w:rsidRDefault="00FA3BB0">
      <w:pPr>
        <w:spacing w:line="312" w:lineRule="auto"/>
        <w:ind w:left="210" w:hangingChars="100" w:hanging="210"/>
        <w:jc w:val="left"/>
        <w:textAlignment w:val="center"/>
        <w:rPr>
          <w:rFonts w:ascii="宋体" w:hAnsi="宋体" w:cs="宋体"/>
        </w:rPr>
      </w:pPr>
      <w:r>
        <w:rPr>
          <w:rFonts w:ascii="宋体" w:hAnsi="宋体" w:cs="宋体" w:hint="eastAsia"/>
        </w:rPr>
        <w:t>（</w:t>
      </w:r>
      <w:r>
        <w:rPr>
          <w:rFonts w:ascii="宋体" w:hAnsi="宋体" w:cs="宋体" w:hint="eastAsia"/>
        </w:rPr>
        <w:t>3</w:t>
      </w:r>
      <w:r>
        <w:rPr>
          <w:rFonts w:ascii="宋体" w:hAnsi="宋体" w:cs="宋体" w:hint="eastAsia"/>
        </w:rPr>
        <w:t>）某化学兴趣小组对此实验装置进行了改进，设计如图乙（选用容积为</w:t>
      </w:r>
      <w:r>
        <w:rPr>
          <w:rFonts w:ascii="宋体" w:hAnsi="宋体" w:cs="宋体" w:hint="eastAsia"/>
        </w:rPr>
        <w:t>45mL</w:t>
      </w:r>
      <w:r>
        <w:rPr>
          <w:rFonts w:ascii="宋体" w:hAnsi="宋体" w:cs="宋体" w:hint="eastAsia"/>
        </w:rPr>
        <w:t>的</w:t>
      </w:r>
      <w:r>
        <w:rPr>
          <w:rFonts w:ascii="宋体" w:hAnsi="宋体" w:cs="宋体" w:hint="eastAsia"/>
        </w:rPr>
        <w:t>18</w:t>
      </w:r>
      <w:r>
        <w:rPr>
          <w:rFonts w:ascii="宋体" w:hAnsi="宋体" w:cs="宋体" w:hint="eastAsia"/>
        </w:rPr>
        <w:t>×</w:t>
      </w:r>
      <w:r>
        <w:rPr>
          <w:rFonts w:ascii="宋体" w:hAnsi="宋体" w:cs="宋体" w:hint="eastAsia"/>
        </w:rPr>
        <w:t>180mm</w:t>
      </w:r>
      <w:r>
        <w:rPr>
          <w:rFonts w:ascii="宋体" w:hAnsi="宋体" w:cs="宋体" w:hint="eastAsia"/>
        </w:rPr>
        <w:t>的试管作反应容器）实验方案进行，收到了良好的效果。回答下列有关问题：</w:t>
      </w:r>
    </w:p>
    <w:p w:rsidR="00AD66FA" w:rsidRDefault="00FA3BB0">
      <w:pPr>
        <w:spacing w:line="312" w:lineRule="auto"/>
        <w:ind w:leftChars="100" w:left="210"/>
        <w:jc w:val="left"/>
        <w:textAlignment w:val="center"/>
        <w:rPr>
          <w:rFonts w:ascii="宋体" w:hAnsi="宋体" w:cs="宋体"/>
        </w:rPr>
      </w:pPr>
      <w:r>
        <w:rPr>
          <w:rFonts w:ascii="宋体" w:hAnsi="宋体" w:cs="宋体" w:hint="eastAsia"/>
        </w:rPr>
        <w:t>改进实验（铁架台略去）中的操作步骤如下：①点燃酒精灯；②读取注射器活塞的数据；③撤去酒精灯，待试管冷却后松开弹簧夹；④将少量红磷平装入试管中，将</w:t>
      </w:r>
      <w:r>
        <w:rPr>
          <w:rFonts w:ascii="宋体" w:hAnsi="宋体" w:cs="宋体" w:hint="eastAsia"/>
        </w:rPr>
        <w:t>20mL</w:t>
      </w:r>
      <w:r>
        <w:rPr>
          <w:rFonts w:ascii="宋体" w:hAnsi="宋体" w:cs="宋体" w:hint="eastAsia"/>
        </w:rPr>
        <w:t>的注射器活</w:t>
      </w:r>
      <w:r>
        <w:rPr>
          <w:rFonts w:ascii="宋体" w:hAnsi="宋体" w:cs="宋体" w:hint="eastAsia"/>
        </w:rPr>
        <w:t>塞置于</w:t>
      </w:r>
      <w:r>
        <w:rPr>
          <w:rFonts w:ascii="宋体" w:hAnsi="宋体" w:cs="宋体" w:hint="eastAsia"/>
        </w:rPr>
        <w:t>10mL</w:t>
      </w:r>
      <w:r>
        <w:rPr>
          <w:rFonts w:ascii="宋体" w:hAnsi="宋体" w:cs="宋体" w:hint="eastAsia"/>
        </w:rPr>
        <w:t>刻度处，并按图中所示的连接方式固定好，再将弹簧夹紧橡皮管。</w:t>
      </w:r>
    </w:p>
    <w:p w:rsidR="00AD66FA" w:rsidRDefault="00FA3BB0">
      <w:pPr>
        <w:spacing w:line="312" w:lineRule="auto"/>
        <w:ind w:firstLineChars="100" w:firstLine="210"/>
        <w:jc w:val="left"/>
        <w:textAlignment w:val="center"/>
        <w:rPr>
          <w:rFonts w:ascii="宋体" w:hAnsi="宋体" w:cs="宋体"/>
        </w:rPr>
      </w:pPr>
      <w:r>
        <w:rPr>
          <w:rFonts w:ascii="宋体" w:hAnsi="宋体" w:cs="宋体" w:hint="eastAsia"/>
        </w:rPr>
        <w:t>你认为正确的实验操作顺序是（填序号）</w:t>
      </w:r>
      <w:r>
        <w:rPr>
          <w:rFonts w:ascii="宋体" w:hAnsi="宋体" w:cs="宋体" w:hint="eastAsia"/>
        </w:rPr>
        <w:t>______________________</w:t>
      </w:r>
      <w:r>
        <w:rPr>
          <w:rFonts w:ascii="宋体" w:hAnsi="宋体" w:cs="宋体" w:hint="eastAsia"/>
        </w:rPr>
        <w:t>。</w:t>
      </w:r>
    </w:p>
    <w:p w:rsidR="00AD66FA" w:rsidRDefault="00FA3BB0">
      <w:pPr>
        <w:spacing w:line="312" w:lineRule="auto"/>
        <w:jc w:val="left"/>
        <w:textAlignment w:val="center"/>
        <w:rPr>
          <w:rFonts w:ascii="宋体" w:hAnsi="宋体" w:cs="宋体"/>
        </w:rPr>
      </w:pPr>
      <w:r>
        <w:rPr>
          <w:rFonts w:ascii="宋体" w:hAnsi="宋体" w:cs="宋体" w:hint="eastAsia"/>
        </w:rPr>
        <w:t>（</w:t>
      </w:r>
      <w:r>
        <w:rPr>
          <w:rFonts w:ascii="宋体" w:hAnsi="宋体" w:cs="宋体" w:hint="eastAsia"/>
        </w:rPr>
        <w:t>4</w:t>
      </w:r>
      <w:r>
        <w:rPr>
          <w:rFonts w:ascii="宋体" w:hAnsi="宋体" w:cs="宋体" w:hint="eastAsia"/>
        </w:rPr>
        <w:t>）实验中，注射器活塞将从</w:t>
      </w:r>
      <w:r>
        <w:rPr>
          <w:rFonts w:ascii="宋体" w:hAnsi="宋体" w:cs="宋体" w:hint="eastAsia"/>
        </w:rPr>
        <w:t>10mL</w:t>
      </w:r>
      <w:r>
        <w:rPr>
          <w:rFonts w:ascii="宋体" w:hAnsi="宋体" w:cs="宋体" w:hint="eastAsia"/>
        </w:rPr>
        <w:t>刻度处慢慢前移到约为</w:t>
      </w:r>
      <w:r>
        <w:rPr>
          <w:rFonts w:ascii="宋体" w:hAnsi="宋体" w:cs="宋体" w:hint="eastAsia"/>
        </w:rPr>
        <w:t>___________mL</w:t>
      </w:r>
      <w:r>
        <w:rPr>
          <w:rFonts w:ascii="宋体" w:hAnsi="宋体" w:cs="宋体" w:hint="eastAsia"/>
        </w:rPr>
        <w:t>刻度处才停止。</w:t>
      </w:r>
    </w:p>
    <w:p w:rsidR="00AD66FA" w:rsidRDefault="00FA3BB0">
      <w:pPr>
        <w:spacing w:line="312" w:lineRule="auto"/>
        <w:jc w:val="left"/>
        <w:textAlignment w:val="center"/>
        <w:rPr>
          <w:rFonts w:ascii="宋体" w:hAnsi="宋体" w:cs="宋体"/>
        </w:rPr>
      </w:pPr>
      <w:r>
        <w:rPr>
          <w:rFonts w:ascii="宋体" w:hAnsi="宋体" w:cs="宋体" w:hint="eastAsia"/>
        </w:rPr>
        <w:t>18</w:t>
      </w:r>
      <w:r>
        <w:rPr>
          <w:rFonts w:ascii="宋体" w:hAnsi="宋体" w:cs="宋体" w:hint="eastAsia"/>
        </w:rPr>
        <w:t>．某校科学小组在学习了“空气中氧气含量测定”的基础上，改进了教材中的实验，设计出了如图所示的实验装置。实验步骤如下：</w:t>
      </w:r>
    </w:p>
    <w:p w:rsidR="00AD66FA" w:rsidRDefault="00FA3BB0">
      <w:pPr>
        <w:spacing w:line="312" w:lineRule="auto"/>
        <w:jc w:val="center"/>
        <w:textAlignment w:val="center"/>
        <w:rPr>
          <w:rFonts w:ascii="宋体" w:hAnsi="宋体" w:cs="宋体"/>
        </w:rPr>
      </w:pPr>
      <w:r>
        <w:rPr>
          <w:rFonts w:ascii="宋体" w:hAnsi="宋体" w:cs="宋体" w:hint="eastAsia"/>
          <w:noProof/>
        </w:rPr>
        <w:drawing>
          <wp:inline distT="0" distB="0" distL="0" distR="0">
            <wp:extent cx="2127250" cy="1676400"/>
            <wp:effectExtent l="0" t="0" r="6350" b="0"/>
            <wp:docPr id="23" name="图片 23"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23" descr="figure"/>
                    <pic:cNvPicPr>
                      <a:picLocks noChangeAspect="1" noChangeArrowheads="1"/>
                    </pic:cNvPicPr>
                  </pic:nvPicPr>
                  <pic:blipFill>
                    <a:blip r:embed="rId25">
                      <a:extLst>
                        <a:ext uri="{28A0092B-C50C-407E-A947-70E740481C1C}">
                          <a14:useLocalDpi xmlns:a14="http://schemas.microsoft.com/office/drawing/2010/main" val="0"/>
                        </a:ext>
                      </a:extLst>
                    </a:blip>
                    <a:stretch>
                      <a:fillRect/>
                    </a:stretch>
                  </pic:blipFill>
                  <pic:spPr>
                    <a:xfrm>
                      <a:off x="0" y="0"/>
                      <a:ext cx="2127250" cy="1676400"/>
                    </a:xfrm>
                    <a:prstGeom prst="rect">
                      <a:avLst/>
                    </a:prstGeom>
                    <a:noFill/>
                    <a:ln>
                      <a:noFill/>
                    </a:ln>
                  </pic:spPr>
                </pic:pic>
              </a:graphicData>
            </a:graphic>
          </wp:inline>
        </w:drawing>
      </w:r>
    </w:p>
    <w:p w:rsidR="00AD66FA" w:rsidRDefault="00FA3BB0">
      <w:pPr>
        <w:spacing w:line="312" w:lineRule="auto"/>
        <w:jc w:val="left"/>
        <w:textAlignment w:val="center"/>
        <w:rPr>
          <w:rFonts w:ascii="宋体" w:hAnsi="宋体" w:cs="宋体"/>
        </w:rPr>
      </w:pPr>
      <w:r>
        <w:rPr>
          <w:rFonts w:ascii="宋体" w:hAnsi="宋体" w:cs="宋体" w:hint="eastAsia"/>
        </w:rPr>
        <w:t>①如图所示，连接仪器，检查装置的气密性。发现装置的气密性良好。</w:t>
      </w:r>
    </w:p>
    <w:p w:rsidR="00AD66FA" w:rsidRDefault="00FA3BB0">
      <w:pPr>
        <w:spacing w:line="312" w:lineRule="auto"/>
        <w:jc w:val="left"/>
        <w:textAlignment w:val="center"/>
        <w:rPr>
          <w:rFonts w:ascii="宋体" w:hAnsi="宋体" w:cs="宋体"/>
        </w:rPr>
      </w:pPr>
      <w:r>
        <w:rPr>
          <w:rFonts w:ascii="宋体" w:hAnsi="宋体" w:cs="宋体" w:hint="eastAsia"/>
        </w:rPr>
        <w:lastRenderedPageBreak/>
        <w:t>②在集气瓶里装进适量</w:t>
      </w:r>
      <w:r>
        <w:rPr>
          <w:rFonts w:ascii="宋体" w:hAnsi="宋体" w:cs="宋体" w:hint="eastAsia"/>
        </w:rPr>
        <w:t>a</w:t>
      </w:r>
      <w:r>
        <w:rPr>
          <w:rFonts w:ascii="宋体" w:hAnsi="宋体" w:cs="宋体" w:hint="eastAsia"/>
        </w:rPr>
        <w:t>体积的水，燃烧匙里放一块白磷（其着火点是</w:t>
      </w:r>
      <w:r>
        <w:rPr>
          <w:rFonts w:ascii="宋体" w:hAnsi="宋体" w:cs="宋体" w:hint="eastAsia"/>
        </w:rPr>
        <w:t>40</w:t>
      </w:r>
      <w:r>
        <w:rPr>
          <w:rFonts w:ascii="宋体" w:hAnsi="宋体" w:cs="宋体" w:hint="eastAsia"/>
        </w:rPr>
        <w:t>℃），并在酒精灯上把玻璃棒</w:t>
      </w:r>
    </w:p>
    <w:p w:rsidR="00AD66FA" w:rsidRDefault="00FA3BB0">
      <w:pPr>
        <w:spacing w:line="312" w:lineRule="auto"/>
        <w:jc w:val="left"/>
        <w:textAlignment w:val="center"/>
        <w:rPr>
          <w:rFonts w:ascii="宋体" w:hAnsi="宋体" w:cs="宋体"/>
        </w:rPr>
      </w:pPr>
      <w:r>
        <w:rPr>
          <w:rFonts w:ascii="宋体" w:hAnsi="宋体" w:cs="宋体" w:hint="eastAsia"/>
        </w:rPr>
        <w:t>下端加热，按图示装置把集气瓶中（整个集气瓶的体积是</w:t>
      </w:r>
      <w:r>
        <w:rPr>
          <w:rFonts w:ascii="宋体" w:hAnsi="宋体" w:cs="宋体" w:hint="eastAsia"/>
        </w:rPr>
        <w:t>c</w:t>
      </w:r>
      <w:r>
        <w:rPr>
          <w:rFonts w:ascii="宋体" w:hAnsi="宋体" w:cs="宋体" w:hint="eastAsia"/>
        </w:rPr>
        <w:t>）的空气密封起来，把长导管的另一端放入盛有足量水的烧杯中。（注：集气瓶内的长导管已伸到了瓶底）。</w:t>
      </w:r>
    </w:p>
    <w:p w:rsidR="00AD66FA" w:rsidRDefault="00FA3BB0">
      <w:pPr>
        <w:spacing w:line="312" w:lineRule="auto"/>
        <w:jc w:val="left"/>
        <w:textAlignment w:val="center"/>
        <w:rPr>
          <w:rFonts w:ascii="宋体" w:hAnsi="宋体" w:cs="宋体"/>
        </w:rPr>
      </w:pPr>
      <w:r>
        <w:rPr>
          <w:rFonts w:ascii="宋体" w:hAnsi="宋体" w:cs="宋体" w:hint="eastAsia"/>
        </w:rPr>
        <w:t>③用力把预先加热过的玻璃棒按下与白磷接触，观察到白磷立即着火燃烧，产生大量白烟，同时放出大量的热。（注：白磷与红磷燃烧的产物相同）。</w:t>
      </w:r>
    </w:p>
    <w:p w:rsidR="00AD66FA" w:rsidRDefault="00FA3BB0">
      <w:pPr>
        <w:spacing w:line="312" w:lineRule="auto"/>
        <w:jc w:val="left"/>
        <w:textAlignment w:val="center"/>
        <w:rPr>
          <w:rFonts w:ascii="宋体" w:hAnsi="宋体" w:cs="宋体"/>
        </w:rPr>
      </w:pPr>
      <w:r>
        <w:rPr>
          <w:rFonts w:ascii="宋体" w:hAnsi="宋体" w:cs="宋体" w:hint="eastAsia"/>
        </w:rPr>
        <w:t>④待白磷燃烧熄灭后，稍加振荡，白烟消失。</w:t>
      </w:r>
    </w:p>
    <w:p w:rsidR="00AD66FA" w:rsidRDefault="00FA3BB0">
      <w:pPr>
        <w:spacing w:line="312" w:lineRule="auto"/>
        <w:jc w:val="left"/>
        <w:textAlignment w:val="center"/>
        <w:rPr>
          <w:rFonts w:ascii="宋体" w:hAnsi="宋体" w:cs="宋体"/>
        </w:rPr>
      </w:pPr>
      <w:r>
        <w:rPr>
          <w:rFonts w:ascii="宋体" w:hAnsi="宋体" w:cs="宋体" w:hint="eastAsia"/>
        </w:rPr>
        <w:t>⑤待集气瓶完全冷却至室温，量出集气瓶中水的体积是</w:t>
      </w:r>
      <w:r>
        <w:rPr>
          <w:rFonts w:ascii="宋体" w:hAnsi="宋体" w:cs="宋体" w:hint="eastAsia"/>
        </w:rPr>
        <w:t>b</w:t>
      </w:r>
      <w:r>
        <w:rPr>
          <w:rFonts w:ascii="宋体" w:hAnsi="宋体" w:cs="宋体" w:hint="eastAsia"/>
        </w:rPr>
        <w:t>。</w:t>
      </w:r>
    </w:p>
    <w:p w:rsidR="00AD66FA" w:rsidRDefault="00FA3BB0">
      <w:pPr>
        <w:spacing w:line="312" w:lineRule="auto"/>
        <w:jc w:val="left"/>
        <w:textAlignment w:val="center"/>
        <w:rPr>
          <w:rFonts w:ascii="宋体" w:hAnsi="宋体" w:cs="宋体"/>
        </w:rPr>
      </w:pPr>
      <w:r>
        <w:rPr>
          <w:rFonts w:ascii="宋体" w:hAnsi="宋体" w:cs="宋体" w:hint="eastAsia"/>
        </w:rPr>
        <w:t>⑥根据</w:t>
      </w:r>
      <w:r>
        <w:rPr>
          <w:rFonts w:ascii="宋体" w:hAnsi="宋体" w:cs="宋体" w:hint="eastAsia"/>
        </w:rPr>
        <w:t>a</w:t>
      </w:r>
      <w:r>
        <w:rPr>
          <w:rFonts w:ascii="宋体" w:hAnsi="宋体" w:cs="宋体" w:hint="eastAsia"/>
        </w:rPr>
        <w:t>、</w:t>
      </w:r>
      <w:r>
        <w:rPr>
          <w:rFonts w:ascii="宋体" w:hAnsi="宋体" w:cs="宋体" w:hint="eastAsia"/>
        </w:rPr>
        <w:t>b</w:t>
      </w:r>
      <w:r>
        <w:rPr>
          <w:rFonts w:ascii="宋体" w:hAnsi="宋体" w:cs="宋体" w:hint="eastAsia"/>
        </w:rPr>
        <w:t>、</w:t>
      </w:r>
      <w:r>
        <w:rPr>
          <w:rFonts w:ascii="宋体" w:hAnsi="宋体" w:cs="宋体" w:hint="eastAsia"/>
        </w:rPr>
        <w:t>c</w:t>
      </w:r>
      <w:r>
        <w:rPr>
          <w:rFonts w:ascii="宋体" w:hAnsi="宋体" w:cs="宋体" w:hint="eastAsia"/>
        </w:rPr>
        <w:t>三个数据，计算出空气中氧气的体积分数。根据以上信息，回答下列问题。</w:t>
      </w:r>
    </w:p>
    <w:p w:rsidR="00AD66FA" w:rsidRDefault="00FA3BB0">
      <w:pPr>
        <w:spacing w:line="312" w:lineRule="auto"/>
        <w:jc w:val="left"/>
        <w:textAlignment w:val="center"/>
        <w:rPr>
          <w:rFonts w:ascii="宋体" w:hAnsi="宋体" w:cs="宋体"/>
        </w:rPr>
      </w:pPr>
      <w:r>
        <w:rPr>
          <w:rFonts w:ascii="宋体" w:hAnsi="宋体" w:cs="宋体" w:hint="eastAsia"/>
        </w:rPr>
        <w:t>（</w:t>
      </w:r>
      <w:r>
        <w:rPr>
          <w:rFonts w:ascii="宋体" w:hAnsi="宋体" w:cs="宋体" w:hint="eastAsia"/>
        </w:rPr>
        <w:t>1</w:t>
      </w:r>
      <w:r>
        <w:rPr>
          <w:rFonts w:ascii="宋体" w:hAnsi="宋体" w:cs="宋体" w:hint="eastAsia"/>
        </w:rPr>
        <w:t>）在白磷开始燃烧到最后熄灭的过程中，集气瓶内水面位置的变化情况是</w:t>
      </w:r>
      <w:r>
        <w:rPr>
          <w:rFonts w:ascii="宋体" w:hAnsi="宋体" w:cs="宋体" w:hint="eastAsia"/>
        </w:rPr>
        <w:t>________</w:t>
      </w:r>
      <w:r>
        <w:rPr>
          <w:rFonts w:ascii="宋体" w:hAnsi="宋体" w:cs="宋体" w:hint="eastAsia"/>
        </w:rPr>
        <w:t>。</w:t>
      </w:r>
    </w:p>
    <w:p w:rsidR="00AD66FA" w:rsidRDefault="00FA3BB0">
      <w:pPr>
        <w:spacing w:line="312" w:lineRule="auto"/>
        <w:ind w:firstLineChars="100" w:firstLine="210"/>
        <w:jc w:val="left"/>
        <w:textAlignment w:val="center"/>
        <w:rPr>
          <w:rFonts w:ascii="宋体" w:hAnsi="宋体" w:cs="宋体"/>
        </w:rPr>
      </w:pPr>
      <w:r>
        <w:rPr>
          <w:rFonts w:ascii="宋体" w:hAnsi="宋体" w:cs="宋体" w:hint="eastAsia"/>
        </w:rPr>
        <w:t>A</w:t>
      </w:r>
      <w:r>
        <w:rPr>
          <w:rFonts w:ascii="宋体" w:hAnsi="宋体" w:cs="宋体" w:hint="eastAsia"/>
        </w:rPr>
        <w:t xml:space="preserve">．一直降低　　</w:t>
      </w:r>
      <w:r>
        <w:rPr>
          <w:rFonts w:ascii="宋体" w:hAnsi="宋体" w:cs="宋体" w:hint="eastAsia"/>
        </w:rPr>
        <w:t>B</w:t>
      </w:r>
      <w:r>
        <w:rPr>
          <w:rFonts w:ascii="宋体" w:hAnsi="宋体" w:cs="宋体" w:hint="eastAsia"/>
        </w:rPr>
        <w:t xml:space="preserve">．一直升高　　</w:t>
      </w:r>
      <w:r>
        <w:rPr>
          <w:rFonts w:ascii="宋体" w:hAnsi="宋体" w:cs="宋体" w:hint="eastAsia"/>
        </w:rPr>
        <w:t>C</w:t>
      </w:r>
      <w:r>
        <w:rPr>
          <w:rFonts w:ascii="宋体" w:hAnsi="宋体" w:cs="宋体" w:hint="eastAsia"/>
        </w:rPr>
        <w:t xml:space="preserve">．先降低后升高　　</w:t>
      </w:r>
      <w:r>
        <w:rPr>
          <w:rFonts w:ascii="宋体" w:hAnsi="宋体" w:cs="宋体" w:hint="eastAsia"/>
        </w:rPr>
        <w:t>D</w:t>
      </w:r>
      <w:r>
        <w:rPr>
          <w:rFonts w:ascii="宋体" w:hAnsi="宋体" w:cs="宋体" w:hint="eastAsia"/>
        </w:rPr>
        <w:t>．先升高后降低</w:t>
      </w:r>
    </w:p>
    <w:p w:rsidR="00AD66FA" w:rsidRDefault="00FA3BB0">
      <w:pPr>
        <w:spacing w:line="312" w:lineRule="auto"/>
        <w:jc w:val="left"/>
        <w:textAlignment w:val="center"/>
        <w:rPr>
          <w:rFonts w:ascii="宋体" w:hAnsi="宋体" w:cs="宋体"/>
        </w:rPr>
      </w:pPr>
      <w:r>
        <w:rPr>
          <w:rFonts w:ascii="宋体" w:hAnsi="宋体" w:cs="宋体" w:hint="eastAsia"/>
        </w:rPr>
        <w:t>（</w:t>
      </w:r>
      <w:r>
        <w:rPr>
          <w:rFonts w:ascii="宋体" w:hAnsi="宋体" w:cs="宋体" w:hint="eastAsia"/>
        </w:rPr>
        <w:t>2</w:t>
      </w:r>
      <w:r>
        <w:rPr>
          <w:rFonts w:ascii="宋体" w:hAnsi="宋体" w:cs="宋体" w:hint="eastAsia"/>
        </w:rPr>
        <w:t>）若实验非常成功，请写出</w:t>
      </w:r>
      <w:r>
        <w:rPr>
          <w:rFonts w:ascii="宋体" w:hAnsi="宋体" w:cs="宋体" w:hint="eastAsia"/>
        </w:rPr>
        <w:t>a</w:t>
      </w:r>
      <w:r>
        <w:rPr>
          <w:rFonts w:ascii="宋体" w:hAnsi="宋体" w:cs="宋体" w:hint="eastAsia"/>
        </w:rPr>
        <w:t>、</w:t>
      </w:r>
      <w:r>
        <w:rPr>
          <w:rFonts w:ascii="宋体" w:hAnsi="宋体" w:cs="宋体" w:hint="eastAsia"/>
        </w:rPr>
        <w:t>b</w:t>
      </w:r>
      <w:r>
        <w:rPr>
          <w:rFonts w:ascii="宋体" w:hAnsi="宋体" w:cs="宋体" w:hint="eastAsia"/>
        </w:rPr>
        <w:t>、</w:t>
      </w:r>
      <w:r>
        <w:rPr>
          <w:rFonts w:ascii="宋体" w:hAnsi="宋体" w:cs="宋体" w:hint="eastAsia"/>
        </w:rPr>
        <w:t>c</w:t>
      </w:r>
      <w:r>
        <w:rPr>
          <w:rFonts w:ascii="宋体" w:hAnsi="宋体" w:cs="宋体" w:hint="eastAsia"/>
        </w:rPr>
        <w:t>三个数据应满足的一个等式关系式</w:t>
      </w:r>
      <w:r>
        <w:rPr>
          <w:rFonts w:ascii="宋体" w:hAnsi="宋体" w:cs="宋体" w:hint="eastAsia"/>
        </w:rPr>
        <w:t>________</w:t>
      </w:r>
      <w:r>
        <w:rPr>
          <w:rFonts w:ascii="宋体" w:hAnsi="宋体" w:cs="宋体" w:hint="eastAsia"/>
        </w:rPr>
        <w:t>。</w:t>
      </w:r>
    </w:p>
    <w:p w:rsidR="00AD66FA" w:rsidRDefault="00FA3BB0">
      <w:pPr>
        <w:spacing w:line="312" w:lineRule="auto"/>
        <w:jc w:val="left"/>
        <w:textAlignment w:val="center"/>
        <w:rPr>
          <w:rFonts w:ascii="宋体" w:hAnsi="宋体" w:cs="宋体"/>
        </w:rPr>
      </w:pPr>
      <w:r>
        <w:rPr>
          <w:rFonts w:ascii="宋体" w:hAnsi="宋体" w:cs="宋体" w:hint="eastAsia"/>
        </w:rPr>
        <w:t>（</w:t>
      </w:r>
      <w:r>
        <w:rPr>
          <w:rFonts w:ascii="宋体" w:hAnsi="宋体" w:cs="宋体" w:hint="eastAsia"/>
        </w:rPr>
        <w:t>3</w:t>
      </w:r>
      <w:r>
        <w:rPr>
          <w:rFonts w:ascii="宋体" w:hAnsi="宋体" w:cs="宋体" w:hint="eastAsia"/>
        </w:rPr>
        <w:t>）在上述实验中，下列操作的实施和实验现象的出现，会导致实验最后产生的实际值小于理论值的是</w:t>
      </w:r>
      <w:r>
        <w:rPr>
          <w:rFonts w:ascii="宋体" w:hAnsi="宋体" w:cs="宋体" w:hint="eastAsia"/>
        </w:rPr>
        <w:t>________</w:t>
      </w:r>
      <w:r>
        <w:rPr>
          <w:rFonts w:ascii="宋体" w:hAnsi="宋体" w:cs="宋体" w:hint="eastAsia"/>
        </w:rPr>
        <w:t>。</w:t>
      </w:r>
    </w:p>
    <w:p w:rsidR="00AD66FA" w:rsidRDefault="00FA3BB0">
      <w:pPr>
        <w:spacing w:line="312" w:lineRule="auto"/>
        <w:jc w:val="left"/>
        <w:textAlignment w:val="center"/>
        <w:rPr>
          <w:rFonts w:ascii="宋体" w:hAnsi="宋体" w:cs="宋体"/>
        </w:rPr>
      </w:pPr>
      <w:r>
        <w:rPr>
          <w:rFonts w:ascii="宋体" w:hAnsi="宋体" w:cs="宋体" w:hint="eastAsia"/>
        </w:rPr>
        <w:t>A</w:t>
      </w:r>
      <w:r>
        <w:rPr>
          <w:rFonts w:ascii="宋体" w:hAnsi="宋体" w:cs="宋体" w:hint="eastAsia"/>
        </w:rPr>
        <w:t>．装置气密性不好</w:t>
      </w:r>
      <w:r>
        <w:rPr>
          <w:rFonts w:ascii="宋体" w:hAnsi="宋体" w:cs="宋体" w:hint="eastAsia"/>
        </w:rPr>
        <w:t xml:space="preserve">           B</w:t>
      </w:r>
      <w:r>
        <w:rPr>
          <w:rFonts w:ascii="宋体" w:hAnsi="宋体" w:cs="宋体" w:hint="eastAsia"/>
        </w:rPr>
        <w:t>．实验前集气瓶里没有装适量的水</w:t>
      </w:r>
    </w:p>
    <w:p w:rsidR="00AD66FA" w:rsidRDefault="00FA3BB0">
      <w:pPr>
        <w:spacing w:line="312" w:lineRule="auto"/>
        <w:jc w:val="left"/>
        <w:textAlignment w:val="center"/>
        <w:rPr>
          <w:rFonts w:ascii="宋体" w:hAnsi="宋体" w:cs="宋体"/>
        </w:rPr>
      </w:pPr>
      <w:r>
        <w:rPr>
          <w:rFonts w:ascii="宋体" w:hAnsi="宋体" w:cs="宋体" w:hint="eastAsia"/>
        </w:rPr>
        <w:t>C</w:t>
      </w:r>
      <w:r>
        <w:rPr>
          <w:rFonts w:ascii="宋体" w:hAnsi="宋体" w:cs="宋体" w:hint="eastAsia"/>
        </w:rPr>
        <w:t>．集气瓶没有冷却到室温</w:t>
      </w:r>
      <w:r>
        <w:rPr>
          <w:rFonts w:ascii="宋体" w:hAnsi="宋体" w:cs="宋体" w:hint="eastAsia"/>
        </w:rPr>
        <w:t xml:space="preserve">     D</w:t>
      </w:r>
      <w:r>
        <w:rPr>
          <w:rFonts w:ascii="宋体" w:hAnsi="宋体" w:cs="宋体" w:hint="eastAsia"/>
        </w:rPr>
        <w:t>．用木炭代替红磷</w:t>
      </w:r>
    </w:p>
    <w:p w:rsidR="00AD66FA" w:rsidRDefault="00FA3BB0">
      <w:pPr>
        <w:spacing w:line="312" w:lineRule="auto"/>
        <w:jc w:val="left"/>
        <w:textAlignment w:val="center"/>
        <w:rPr>
          <w:rFonts w:ascii="宋体" w:hAnsi="宋体" w:cs="宋体"/>
        </w:rPr>
      </w:pPr>
      <w:r>
        <w:rPr>
          <w:rFonts w:ascii="宋体" w:hAnsi="宋体" w:cs="宋体" w:hint="eastAsia"/>
        </w:rPr>
        <w:t xml:space="preserve"> </w:t>
      </w:r>
    </w:p>
    <w:p w:rsidR="00AD66FA" w:rsidRDefault="00FA3BB0">
      <w:pPr>
        <w:rPr>
          <w:rFonts w:ascii="宋体" w:hAnsi="宋体"/>
        </w:rPr>
      </w:pPr>
      <w:r>
        <w:rPr>
          <w:rFonts w:ascii="宋体" w:hAnsi="宋体"/>
        </w:rPr>
        <w:t>19.</w:t>
      </w:r>
      <w:r>
        <w:rPr>
          <w:rFonts w:ascii="宋体" w:hAnsi="宋体" w:hint="eastAsia"/>
        </w:rPr>
        <w:t>科学是一门以实验</w:t>
      </w:r>
      <w:r>
        <w:rPr>
          <w:rFonts w:ascii="宋体" w:hAnsi="宋体" w:hint="eastAsia"/>
        </w:rPr>
        <w:t>为基础的学科</w:t>
      </w:r>
      <w:r>
        <w:rPr>
          <w:rFonts w:ascii="宋体" w:hAnsi="宋体"/>
        </w:rPr>
        <w:t>,</w:t>
      </w:r>
      <w:r>
        <w:rPr>
          <w:rFonts w:ascii="宋体" w:hAnsi="宋体" w:hint="eastAsia"/>
        </w:rPr>
        <w:t>如图是实验室常用的制取气体的发生装置。</w:t>
      </w:r>
    </w:p>
    <w:p w:rsidR="00AD66FA" w:rsidRDefault="00FA3BB0">
      <w:pPr>
        <w:rPr>
          <w:rFonts w:ascii="宋体" w:hAnsi="宋体"/>
        </w:rPr>
      </w:pPr>
      <w:r>
        <w:rPr>
          <w:rFonts w:ascii="宋体" w:hAnsi="宋体"/>
          <w:noProof/>
        </w:rPr>
        <w:drawing>
          <wp:inline distT="0" distB="0" distL="0" distR="0">
            <wp:extent cx="2857500" cy="1138555"/>
            <wp:effectExtent l="0" t="0" r="0" b="4445"/>
            <wp:docPr id="27" name="图片 27"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27" descr="id:2147490901;FounderCES"/>
                    <pic:cNvPicPr>
                      <a:picLocks noChangeAspect="1" noChangeArrowheads="1"/>
                    </pic:cNvPicPr>
                  </pic:nvPicPr>
                  <pic:blipFill>
                    <a:blip r:embed="rId26">
                      <a:extLst>
                        <a:ext uri="{28A0092B-C50C-407E-A947-70E740481C1C}">
                          <a14:useLocalDpi xmlns:a14="http://schemas.microsoft.com/office/drawing/2010/main" val="0"/>
                        </a:ext>
                      </a:extLst>
                    </a:blip>
                    <a:stretch>
                      <a:fillRect/>
                    </a:stretch>
                  </pic:blipFill>
                  <pic:spPr>
                    <a:xfrm>
                      <a:off x="0" y="0"/>
                      <a:ext cx="2857500" cy="1138555"/>
                    </a:xfrm>
                    <a:prstGeom prst="rect">
                      <a:avLst/>
                    </a:prstGeom>
                    <a:noFill/>
                    <a:ln>
                      <a:noFill/>
                    </a:ln>
                  </pic:spPr>
                </pic:pic>
              </a:graphicData>
            </a:graphic>
          </wp:inline>
        </w:drawing>
      </w:r>
    </w:p>
    <w:p w:rsidR="00AD66FA" w:rsidRDefault="00FA3BB0">
      <w:pPr>
        <w:rPr>
          <w:rFonts w:ascii="宋体" w:hAnsi="宋体"/>
        </w:rPr>
      </w:pPr>
      <w:r>
        <w:rPr>
          <w:rFonts w:ascii="宋体" w:hAnsi="宋体"/>
        </w:rPr>
        <w:t>(1)</w:t>
      </w:r>
      <w:r>
        <w:rPr>
          <w:rFonts w:ascii="宋体" w:hAnsi="宋体" w:hint="eastAsia"/>
        </w:rPr>
        <w:t>写出</w:t>
      </w:r>
      <w:r>
        <w:rPr>
          <w:rFonts w:ascii="宋体" w:hAnsi="宋体"/>
        </w:rPr>
        <w:t>a</w:t>
      </w:r>
      <w:r>
        <w:rPr>
          <w:rFonts w:ascii="宋体" w:hAnsi="宋体" w:hint="eastAsia"/>
        </w:rPr>
        <w:t>、</w:t>
      </w:r>
      <w:r>
        <w:rPr>
          <w:rFonts w:ascii="宋体" w:hAnsi="宋体"/>
        </w:rPr>
        <w:t>b</w:t>
      </w:r>
      <w:r>
        <w:rPr>
          <w:rFonts w:ascii="宋体" w:hAnsi="宋体" w:hint="eastAsia"/>
        </w:rPr>
        <w:t>仪器的名称</w:t>
      </w:r>
      <w:r>
        <w:rPr>
          <w:rFonts w:ascii="宋体" w:hAnsi="宋体"/>
        </w:rPr>
        <w:t>:</w:t>
      </w:r>
      <w:r>
        <w:rPr>
          <w:rFonts w:ascii="宋体" w:hAnsi="宋体" w:hint="eastAsia"/>
          <w:u w:val="single"/>
        </w:rPr>
        <w:t xml:space="preserve">　</w:t>
      </w:r>
      <w:r>
        <w:rPr>
          <w:rFonts w:ascii="宋体" w:hAnsi="宋体" w:hint="eastAsia"/>
          <w:u w:val="single"/>
        </w:rPr>
        <w:t xml:space="preserve"> </w:t>
      </w:r>
      <w:r>
        <w:rPr>
          <w:rFonts w:ascii="宋体" w:hAnsi="宋体"/>
          <w:u w:val="single"/>
        </w:rPr>
        <w:t xml:space="preserve">   </w:t>
      </w:r>
      <w:r>
        <w:rPr>
          <w:rFonts w:ascii="宋体" w:hAnsi="宋体" w:hint="eastAsia"/>
          <w:u w:val="single"/>
        </w:rPr>
        <w:t xml:space="preserve">　　　</w:t>
      </w:r>
      <w:r>
        <w:rPr>
          <w:rFonts w:ascii="宋体" w:hAnsi="宋体" w:hint="eastAsia"/>
        </w:rPr>
        <w:t>、</w:t>
      </w:r>
      <w:r>
        <w:rPr>
          <w:rFonts w:ascii="宋体" w:hAnsi="宋体" w:hint="eastAsia"/>
          <w:u w:val="single"/>
        </w:rPr>
        <w:t xml:space="preserve">　</w:t>
      </w:r>
      <w:r>
        <w:rPr>
          <w:rFonts w:ascii="宋体" w:hAnsi="宋体" w:hint="eastAsia"/>
          <w:u w:val="single"/>
        </w:rPr>
        <w:t xml:space="preserve"> </w:t>
      </w:r>
      <w:r>
        <w:rPr>
          <w:rFonts w:ascii="宋体" w:hAnsi="宋体"/>
          <w:u w:val="single"/>
        </w:rPr>
        <w:t xml:space="preserve"> </w:t>
      </w:r>
      <w:r>
        <w:rPr>
          <w:rFonts w:ascii="宋体" w:hAnsi="宋体" w:hint="eastAsia"/>
          <w:u w:val="single"/>
        </w:rPr>
        <w:t xml:space="preserve">　　　</w:t>
      </w:r>
      <w:r>
        <w:rPr>
          <w:rFonts w:ascii="宋体" w:hAnsi="宋体" w:hint="eastAsia"/>
        </w:rPr>
        <w:t>。</w:t>
      </w:r>
      <w:r>
        <w:rPr>
          <w:rFonts w:ascii="宋体" w:hAnsi="宋体" w:hint="eastAsia"/>
        </w:rPr>
        <w:t> </w:t>
      </w:r>
    </w:p>
    <w:p w:rsidR="00AD66FA" w:rsidRDefault="00FA3BB0">
      <w:pPr>
        <w:rPr>
          <w:rFonts w:ascii="宋体" w:hAnsi="宋体"/>
        </w:rPr>
      </w:pPr>
      <w:r>
        <w:rPr>
          <w:rFonts w:ascii="宋体" w:hAnsi="宋体"/>
        </w:rPr>
        <w:t>(2)</w:t>
      </w:r>
      <w:r>
        <w:rPr>
          <w:rFonts w:ascii="宋体" w:hAnsi="宋体" w:hint="eastAsia"/>
        </w:rPr>
        <w:t>用装置</w:t>
      </w:r>
      <w:r>
        <w:rPr>
          <w:rFonts w:ascii="宋体" w:hAnsi="宋体"/>
        </w:rPr>
        <w:t>A</w:t>
      </w:r>
      <w:r>
        <w:rPr>
          <w:rFonts w:ascii="宋体" w:hAnsi="宋体" w:hint="eastAsia"/>
        </w:rPr>
        <w:t>和装置</w:t>
      </w:r>
      <w:r>
        <w:rPr>
          <w:rFonts w:ascii="宋体" w:hAnsi="宋体"/>
        </w:rPr>
        <w:t>C</w:t>
      </w:r>
      <w:r>
        <w:rPr>
          <w:rFonts w:ascii="宋体" w:hAnsi="宋体" w:hint="eastAsia"/>
        </w:rPr>
        <w:t>都可以制备氧气</w:t>
      </w:r>
      <w:r>
        <w:rPr>
          <w:rFonts w:ascii="宋体" w:hAnsi="宋体"/>
        </w:rPr>
        <w:t>,</w:t>
      </w:r>
      <w:r>
        <w:rPr>
          <w:rFonts w:ascii="宋体" w:hAnsi="宋体" w:hint="eastAsia"/>
        </w:rPr>
        <w:t>指出用装置</w:t>
      </w:r>
      <w:r>
        <w:rPr>
          <w:rFonts w:ascii="宋体" w:hAnsi="宋体"/>
        </w:rPr>
        <w:t>A</w:t>
      </w:r>
      <w:r>
        <w:rPr>
          <w:rFonts w:ascii="宋体" w:hAnsi="宋体" w:hint="eastAsia"/>
        </w:rPr>
        <w:t>制备氧气的不足之处</w:t>
      </w:r>
      <w:r>
        <w:rPr>
          <w:rFonts w:ascii="宋体" w:hAnsi="宋体"/>
        </w:rPr>
        <w:t>:</w:t>
      </w:r>
      <w:r>
        <w:rPr>
          <w:rFonts w:ascii="宋体" w:hAnsi="宋体" w:hint="eastAsia"/>
          <w:u w:val="single"/>
        </w:rPr>
        <w:t xml:space="preserve">　</w:t>
      </w:r>
      <w:r>
        <w:rPr>
          <w:rFonts w:ascii="宋体" w:hAnsi="宋体" w:hint="eastAsia"/>
          <w:u w:val="single"/>
        </w:rPr>
        <w:t xml:space="preserve"> </w:t>
      </w:r>
      <w:r>
        <w:rPr>
          <w:rFonts w:ascii="宋体" w:hAnsi="宋体"/>
          <w:u w:val="single"/>
        </w:rPr>
        <w:t xml:space="preserve">          </w:t>
      </w:r>
      <w:r>
        <w:rPr>
          <w:rFonts w:ascii="宋体" w:hAnsi="宋体" w:hint="eastAsia"/>
          <w:u w:val="single"/>
        </w:rPr>
        <w:t xml:space="preserve"> </w:t>
      </w:r>
      <w:r>
        <w:rPr>
          <w:rFonts w:ascii="宋体" w:hAnsi="宋体"/>
          <w:u w:val="single"/>
        </w:rPr>
        <w:t xml:space="preserve">       </w:t>
      </w:r>
      <w:r>
        <w:rPr>
          <w:rFonts w:ascii="宋体" w:hAnsi="宋体"/>
        </w:rPr>
        <w:t>;</w:t>
      </w:r>
      <w:r>
        <w:rPr>
          <w:rFonts w:ascii="宋体" w:hAnsi="宋体" w:hint="eastAsia"/>
        </w:rPr>
        <w:t> </w:t>
      </w:r>
    </w:p>
    <w:p w:rsidR="00AD66FA" w:rsidRDefault="00FA3BB0">
      <w:pPr>
        <w:ind w:firstLineChars="100" w:firstLine="210"/>
        <w:rPr>
          <w:rFonts w:ascii="宋体" w:hAnsi="宋体"/>
        </w:rPr>
      </w:pPr>
      <w:r>
        <w:rPr>
          <w:rFonts w:ascii="宋体" w:hAnsi="宋体" w:hint="eastAsia"/>
        </w:rPr>
        <w:t>此方法代替加热高锰酸钾制备氧气</w:t>
      </w:r>
      <w:r>
        <w:rPr>
          <w:rFonts w:ascii="宋体" w:hAnsi="宋体"/>
        </w:rPr>
        <w:t>,</w:t>
      </w:r>
      <w:r>
        <w:rPr>
          <w:rFonts w:ascii="宋体" w:hAnsi="宋体" w:hint="eastAsia"/>
        </w:rPr>
        <w:t>优点是</w:t>
      </w:r>
      <w:r>
        <w:rPr>
          <w:rFonts w:ascii="宋体" w:hAnsi="宋体" w:hint="eastAsia"/>
          <w:u w:val="single"/>
        </w:rPr>
        <w:t xml:space="preserve">　</w:t>
      </w:r>
      <w:r>
        <w:rPr>
          <w:rFonts w:ascii="宋体" w:hAnsi="宋体"/>
          <w:u w:val="single"/>
        </w:rPr>
        <w:t xml:space="preserve"> </w:t>
      </w:r>
      <w:r>
        <w:rPr>
          <w:rFonts w:ascii="宋体" w:hAnsi="宋体" w:hint="eastAsia"/>
          <w:u w:val="single"/>
        </w:rPr>
        <w:t xml:space="preserve">　　　</w:t>
      </w:r>
      <w:r>
        <w:rPr>
          <w:rFonts w:ascii="宋体" w:hAnsi="宋体"/>
        </w:rPr>
        <w:t>(</w:t>
      </w:r>
      <w:r>
        <w:rPr>
          <w:rFonts w:ascii="宋体" w:hAnsi="宋体" w:hint="eastAsia"/>
        </w:rPr>
        <w:t>填字母</w:t>
      </w:r>
      <w:r>
        <w:rPr>
          <w:rFonts w:ascii="宋体" w:hAnsi="宋体"/>
        </w:rPr>
        <w:t>)</w:t>
      </w:r>
      <w:r>
        <w:rPr>
          <w:rFonts w:ascii="宋体" w:hAnsi="宋体" w:hint="eastAsia"/>
        </w:rPr>
        <w:t>。</w:t>
      </w:r>
      <w:r>
        <w:rPr>
          <w:rFonts w:ascii="宋体" w:hAnsi="宋体" w:hint="eastAsia"/>
        </w:rPr>
        <w:t> </w:t>
      </w:r>
    </w:p>
    <w:p w:rsidR="00AD66FA" w:rsidRDefault="00FA3BB0">
      <w:pPr>
        <w:ind w:firstLineChars="200" w:firstLine="420"/>
        <w:rPr>
          <w:rFonts w:ascii="宋体" w:hAnsi="宋体"/>
        </w:rPr>
      </w:pPr>
      <w:r>
        <w:rPr>
          <w:rFonts w:ascii="宋体" w:hAnsi="宋体"/>
        </w:rPr>
        <w:t>A.</w:t>
      </w:r>
      <w:r>
        <w:rPr>
          <w:rFonts w:ascii="宋体" w:hAnsi="宋体" w:hint="eastAsia"/>
        </w:rPr>
        <w:t>不需加热</w:t>
      </w:r>
      <w:r>
        <w:rPr>
          <w:rFonts w:ascii="宋体" w:hAnsi="宋体"/>
        </w:rPr>
        <w:tab/>
        <w:t>B.</w:t>
      </w:r>
      <w:r>
        <w:rPr>
          <w:rFonts w:ascii="宋体" w:hAnsi="宋体" w:hint="eastAsia"/>
        </w:rPr>
        <w:t>需加热</w:t>
      </w:r>
      <w:r>
        <w:rPr>
          <w:rFonts w:ascii="宋体" w:hAnsi="宋体" w:hint="eastAsia"/>
        </w:rPr>
        <w:t xml:space="preserve"> </w:t>
      </w:r>
      <w:r>
        <w:rPr>
          <w:rFonts w:ascii="宋体" w:hAnsi="宋体"/>
        </w:rPr>
        <w:t xml:space="preserve">  C.</w:t>
      </w:r>
      <w:r>
        <w:rPr>
          <w:rFonts w:ascii="宋体" w:hAnsi="宋体" w:hint="eastAsia"/>
        </w:rPr>
        <w:t>生成物中只有氧气</w:t>
      </w:r>
    </w:p>
    <w:p w:rsidR="00AD66FA" w:rsidRDefault="00FA3BB0">
      <w:pPr>
        <w:rPr>
          <w:rFonts w:ascii="宋体" w:hAnsi="宋体"/>
        </w:rPr>
      </w:pPr>
      <w:r>
        <w:rPr>
          <w:rFonts w:ascii="宋体" w:hAnsi="宋体"/>
        </w:rPr>
        <w:t>(3)</w:t>
      </w:r>
      <w:r>
        <w:rPr>
          <w:rFonts w:ascii="宋体" w:hAnsi="宋体" w:hint="eastAsia"/>
        </w:rPr>
        <w:t>若选用氯酸钾为药品制取氧气</w:t>
      </w:r>
      <w:r>
        <w:rPr>
          <w:rFonts w:ascii="宋体" w:hAnsi="宋体"/>
        </w:rPr>
        <w:t>,</w:t>
      </w:r>
      <w:r>
        <w:rPr>
          <w:rFonts w:ascii="宋体" w:hAnsi="宋体" w:hint="eastAsia"/>
        </w:rPr>
        <w:t>应选择的发生装置是</w:t>
      </w:r>
      <w:r>
        <w:rPr>
          <w:rFonts w:ascii="宋体" w:hAnsi="宋体" w:hint="eastAsia"/>
          <w:u w:val="single"/>
        </w:rPr>
        <w:t xml:space="preserve">　　　　</w:t>
      </w:r>
      <w:r>
        <w:rPr>
          <w:rFonts w:ascii="宋体" w:hAnsi="宋体"/>
        </w:rPr>
        <w:t>(</w:t>
      </w:r>
      <w:r>
        <w:rPr>
          <w:rFonts w:ascii="宋体" w:hAnsi="宋体" w:hint="eastAsia"/>
        </w:rPr>
        <w:t>填字母</w:t>
      </w:r>
      <w:r>
        <w:rPr>
          <w:rFonts w:ascii="宋体" w:hAnsi="宋体"/>
        </w:rPr>
        <w:t>).</w:t>
      </w:r>
    </w:p>
    <w:p w:rsidR="00AD66FA" w:rsidRDefault="00FA3BB0">
      <w:pPr>
        <w:rPr>
          <w:rFonts w:ascii="宋体" w:hAnsi="宋体"/>
        </w:rPr>
      </w:pPr>
      <w:r>
        <w:rPr>
          <w:rFonts w:ascii="宋体" w:hAnsi="宋体"/>
        </w:rPr>
        <w:t>(4)</w:t>
      </w:r>
      <w:r>
        <w:rPr>
          <w:rFonts w:ascii="宋体" w:hAnsi="宋体" w:hint="eastAsia"/>
        </w:rPr>
        <w:t>用装置</w:t>
      </w:r>
      <w:r>
        <w:rPr>
          <w:rFonts w:ascii="宋体" w:hAnsi="宋体"/>
        </w:rPr>
        <w:t>B</w:t>
      </w:r>
      <w:r>
        <w:rPr>
          <w:rFonts w:ascii="宋体" w:hAnsi="宋体" w:hint="eastAsia"/>
        </w:rPr>
        <w:t>制备气体的优点是</w:t>
      </w:r>
      <w:r>
        <w:rPr>
          <w:rFonts w:ascii="宋体" w:hAnsi="宋体" w:hint="eastAsia"/>
          <w:u w:val="single"/>
        </w:rPr>
        <w:t xml:space="preserve">　</w:t>
      </w:r>
      <w:r>
        <w:rPr>
          <w:rFonts w:ascii="宋体" w:hAnsi="宋体" w:hint="eastAsia"/>
          <w:u w:val="single"/>
        </w:rPr>
        <w:t xml:space="preserve"> </w:t>
      </w:r>
      <w:r>
        <w:rPr>
          <w:rFonts w:ascii="宋体" w:hAnsi="宋体"/>
          <w:u w:val="single"/>
        </w:rPr>
        <w:t xml:space="preserve">              </w:t>
      </w:r>
      <w:r>
        <w:rPr>
          <w:rFonts w:ascii="宋体" w:hAnsi="宋体" w:hint="eastAsia"/>
          <w:u w:val="single"/>
        </w:rPr>
        <w:t xml:space="preserve">　</w:t>
      </w:r>
      <w:r>
        <w:rPr>
          <w:rFonts w:ascii="宋体" w:hAnsi="宋体" w:hint="eastAsia"/>
        </w:rPr>
        <w:t>。</w:t>
      </w:r>
      <w:r>
        <w:rPr>
          <w:rFonts w:ascii="宋体" w:hAnsi="宋体" w:hint="eastAsia"/>
        </w:rPr>
        <w:t> </w:t>
      </w:r>
    </w:p>
    <w:p w:rsidR="00AD66FA" w:rsidRDefault="00FA3BB0">
      <w:pPr>
        <w:pStyle w:val="a3"/>
        <w:spacing w:line="312" w:lineRule="auto"/>
        <w:rPr>
          <w:rFonts w:hAnsi="宋体"/>
        </w:rPr>
      </w:pPr>
      <w:r>
        <w:rPr>
          <w:rFonts w:hAnsi="宋体"/>
        </w:rPr>
        <w:t>20</w:t>
      </w:r>
      <w:r>
        <w:rPr>
          <w:rFonts w:hAnsi="宋体" w:hint="eastAsia"/>
        </w:rPr>
        <w:t xml:space="preserve">. </w:t>
      </w:r>
      <w:r>
        <w:rPr>
          <w:rFonts w:hAnsi="宋体" w:hint="eastAsia"/>
        </w:rPr>
        <w:t>氧气是</w:t>
      </w:r>
      <w:r>
        <w:rPr>
          <w:rFonts w:hAnsi="宋体"/>
        </w:rPr>
        <w:t>供给呼吸的重要物质；可作</w:t>
      </w:r>
      <w:r>
        <w:rPr>
          <w:rFonts w:hAnsi="宋体"/>
        </w:rPr>
        <w:t xml:space="preserve"> </w:t>
      </w:r>
      <w:r>
        <w:rPr>
          <w:rFonts w:hAnsi="宋体" w:hint="eastAsia"/>
          <w:u w:val="single" w:color="000000"/>
        </w:rPr>
        <w:t xml:space="preserve">       </w:t>
      </w:r>
      <w:r>
        <w:rPr>
          <w:rFonts w:hAnsi="宋体"/>
        </w:rPr>
        <w:t xml:space="preserve"> </w:t>
      </w:r>
      <w:r>
        <w:rPr>
          <w:rFonts w:hAnsi="宋体"/>
        </w:rPr>
        <w:t>剂；用于钢铁冶炼、切割或金属焊接等。</w:t>
      </w:r>
    </w:p>
    <w:p w:rsidR="00AD66FA" w:rsidRDefault="00FA3BB0">
      <w:pPr>
        <w:pStyle w:val="a3"/>
        <w:spacing w:line="312" w:lineRule="auto"/>
        <w:ind w:left="105" w:hangingChars="50" w:hanging="105"/>
        <w:rPr>
          <w:rFonts w:hAnsi="宋体"/>
        </w:rPr>
      </w:pPr>
      <w:r>
        <w:rPr>
          <w:rFonts w:hAnsi="宋体"/>
        </w:rPr>
        <w:t>21</w:t>
      </w:r>
      <w:r>
        <w:rPr>
          <w:rFonts w:hAnsi="宋体" w:hint="eastAsia"/>
        </w:rPr>
        <w:t xml:space="preserve">. </w:t>
      </w:r>
      <w:r>
        <w:rPr>
          <w:rFonts w:hAnsi="宋体"/>
        </w:rPr>
        <w:t>稀有气体</w:t>
      </w:r>
      <w:r>
        <w:rPr>
          <w:rFonts w:hAnsi="宋体"/>
        </w:rPr>
        <w:t>(</w:t>
      </w:r>
      <w:r>
        <w:rPr>
          <w:rFonts w:hAnsi="宋体"/>
        </w:rPr>
        <w:t>包括</w:t>
      </w:r>
      <w:r>
        <w:rPr>
          <w:rFonts w:hAnsi="宋体"/>
        </w:rPr>
        <w:t xml:space="preserve"> </w:t>
      </w:r>
      <w:r>
        <w:rPr>
          <w:rFonts w:hAnsi="宋体" w:hint="eastAsia"/>
          <w:u w:val="single" w:color="000000"/>
        </w:rPr>
        <w:t xml:space="preserve">   </w:t>
      </w:r>
      <w:r>
        <w:rPr>
          <w:rFonts w:hAnsi="宋体"/>
        </w:rPr>
        <w:t xml:space="preserve"> </w:t>
      </w:r>
      <w:r>
        <w:rPr>
          <w:rFonts w:hAnsi="宋体"/>
        </w:rPr>
        <w:t>、</w:t>
      </w:r>
      <w:r>
        <w:rPr>
          <w:rFonts w:hAnsi="宋体"/>
        </w:rPr>
        <w:t xml:space="preserve"> </w:t>
      </w:r>
      <w:r>
        <w:rPr>
          <w:rFonts w:hAnsi="宋体" w:hint="eastAsia"/>
          <w:u w:val="single" w:color="000000"/>
        </w:rPr>
        <w:t xml:space="preserve">   </w:t>
      </w:r>
      <w:r>
        <w:rPr>
          <w:rFonts w:hAnsi="宋体"/>
        </w:rPr>
        <w:t xml:space="preserve"> </w:t>
      </w:r>
      <w:r>
        <w:rPr>
          <w:rFonts w:hAnsi="宋体"/>
        </w:rPr>
        <w:t>、</w:t>
      </w:r>
      <w:r>
        <w:rPr>
          <w:rFonts w:hAnsi="宋体"/>
        </w:rPr>
        <w:t xml:space="preserve"> </w:t>
      </w:r>
      <w:r>
        <w:rPr>
          <w:rFonts w:hAnsi="宋体" w:hint="eastAsia"/>
          <w:u w:val="single" w:color="000000"/>
        </w:rPr>
        <w:t xml:space="preserve">   </w:t>
      </w:r>
      <w:r>
        <w:rPr>
          <w:rFonts w:hAnsi="宋体"/>
        </w:rPr>
        <w:t xml:space="preserve"> </w:t>
      </w:r>
      <w:r>
        <w:rPr>
          <w:rFonts w:hAnsi="宋体"/>
        </w:rPr>
        <w:t>、氪气、氙气、氡气</w:t>
      </w:r>
      <w:r>
        <w:rPr>
          <w:rFonts w:hAnsi="宋体"/>
        </w:rPr>
        <w:t>)</w:t>
      </w:r>
      <w:r>
        <w:rPr>
          <w:rFonts w:hAnsi="宋体"/>
        </w:rPr>
        <w:t>：因为化学性质稳定，常用作</w:t>
      </w:r>
      <w:r>
        <w:rPr>
          <w:rFonts w:hAnsi="宋体"/>
        </w:rPr>
        <w:t xml:space="preserve"> </w:t>
      </w:r>
      <w:r>
        <w:rPr>
          <w:rFonts w:hAnsi="宋体" w:hint="eastAsia"/>
          <w:u w:val="single" w:color="000000"/>
        </w:rPr>
        <w:t xml:space="preserve">   </w:t>
      </w:r>
      <w:r>
        <w:rPr>
          <w:rFonts w:hAnsi="宋体"/>
        </w:rPr>
        <w:t xml:space="preserve"> </w:t>
      </w:r>
      <w:r>
        <w:rPr>
          <w:rFonts w:hAnsi="宋体"/>
        </w:rPr>
        <w:t>；通电时能发出不同颜色的光，故可用作各种用途的</w:t>
      </w:r>
      <w:r>
        <w:rPr>
          <w:rFonts w:hAnsi="宋体"/>
        </w:rPr>
        <w:t xml:space="preserve"> </w:t>
      </w:r>
      <w:r>
        <w:rPr>
          <w:rFonts w:hAnsi="宋体" w:hint="eastAsia"/>
          <w:u w:val="single" w:color="000000"/>
        </w:rPr>
        <w:t xml:space="preserve">    </w:t>
      </w:r>
      <w:r>
        <w:rPr>
          <w:rFonts w:hAnsi="宋体"/>
        </w:rPr>
        <w:t xml:space="preserve"> </w:t>
      </w:r>
      <w:r>
        <w:rPr>
          <w:rFonts w:hAnsi="宋体"/>
        </w:rPr>
        <w:t>；还用于激光技术，制造低温环境</w:t>
      </w:r>
      <w:r>
        <w:rPr>
          <w:rFonts w:hAnsi="宋体"/>
        </w:rPr>
        <w:t>(</w:t>
      </w:r>
      <w:r>
        <w:rPr>
          <w:rFonts w:hAnsi="宋体"/>
        </w:rPr>
        <w:t>氦气</w:t>
      </w:r>
      <w:r>
        <w:rPr>
          <w:rFonts w:hAnsi="宋体"/>
        </w:rPr>
        <w:t>)</w:t>
      </w:r>
      <w:r>
        <w:rPr>
          <w:rFonts w:hAnsi="宋体"/>
        </w:rPr>
        <w:t>，用于医疗麻醉</w:t>
      </w:r>
      <w:r>
        <w:rPr>
          <w:rFonts w:hAnsi="宋体"/>
        </w:rPr>
        <w:t>(</w:t>
      </w:r>
      <w:r>
        <w:rPr>
          <w:rFonts w:hAnsi="宋体"/>
        </w:rPr>
        <w:t>氙气</w:t>
      </w:r>
      <w:r>
        <w:rPr>
          <w:rFonts w:hAnsi="宋体"/>
        </w:rPr>
        <w:t>)</w:t>
      </w:r>
      <w:r>
        <w:rPr>
          <w:rFonts w:hAnsi="宋体"/>
        </w:rPr>
        <w:t>等。</w:t>
      </w:r>
    </w:p>
    <w:p w:rsidR="00AD66FA" w:rsidRDefault="00FA3BB0">
      <w:pPr>
        <w:pStyle w:val="a3"/>
        <w:spacing w:line="312" w:lineRule="auto"/>
        <w:rPr>
          <w:rFonts w:hAnsi="宋体"/>
        </w:rPr>
      </w:pPr>
      <w:r>
        <w:rPr>
          <w:rFonts w:hAnsi="宋体" w:cs="Times New Roman"/>
        </w:rPr>
        <w:t>22</w:t>
      </w:r>
      <w:r>
        <w:rPr>
          <w:rFonts w:hAnsi="宋体" w:cs="Times New Roman" w:hint="eastAsia"/>
        </w:rPr>
        <w:t xml:space="preserve">. </w:t>
      </w:r>
      <w:r>
        <w:rPr>
          <w:rFonts w:hAnsi="宋体"/>
        </w:rPr>
        <w:t>如图所示是铁丝在氧气中燃烧的改进实验，用适量双氧</w:t>
      </w:r>
    </w:p>
    <w:p w:rsidR="00AD66FA" w:rsidRDefault="00FA3BB0">
      <w:pPr>
        <w:pStyle w:val="a3"/>
        <w:spacing w:line="312" w:lineRule="auto"/>
        <w:jc w:val="left"/>
        <w:rPr>
          <w:rFonts w:hAnsi="宋体"/>
        </w:rPr>
      </w:pPr>
      <w:r>
        <w:rPr>
          <w:rFonts w:hAnsi="宋体"/>
        </w:rPr>
        <w:t>水和二氧化锰代替原实验中集气瓶里的水。</w:t>
      </w:r>
    </w:p>
    <w:p w:rsidR="00AD66FA" w:rsidRDefault="00FA3BB0">
      <w:pPr>
        <w:pStyle w:val="a3"/>
        <w:spacing w:line="312" w:lineRule="auto"/>
        <w:jc w:val="center"/>
        <w:rPr>
          <w:rFonts w:hAnsi="宋体"/>
        </w:rPr>
      </w:pPr>
      <w:r>
        <w:rPr>
          <w:rFonts w:hAnsi="宋体"/>
          <w:noProof/>
        </w:rPr>
        <w:drawing>
          <wp:inline distT="0" distB="0" distL="0" distR="0">
            <wp:extent cx="889000" cy="793750"/>
            <wp:effectExtent l="0" t="0" r="6350" b="6350"/>
            <wp:docPr id="2" name="图片 2"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27" cstate="print">
                      <a:extLst>
                        <a:ext uri="{28A0092B-C50C-407E-A947-70E740481C1C}">
                          <a14:useLocalDpi xmlns:a14="http://schemas.microsoft.com/office/drawing/2010/main" val="0"/>
                        </a:ext>
                      </a:extLst>
                    </a:blip>
                    <a:stretch>
                      <a:fillRect/>
                    </a:stretch>
                  </pic:blipFill>
                  <pic:spPr>
                    <a:xfrm>
                      <a:off x="0" y="0"/>
                      <a:ext cx="889000" cy="793750"/>
                    </a:xfrm>
                    <a:prstGeom prst="rect">
                      <a:avLst/>
                    </a:prstGeom>
                    <a:noFill/>
                    <a:ln>
                      <a:noFill/>
                    </a:ln>
                  </pic:spPr>
                </pic:pic>
              </a:graphicData>
            </a:graphic>
          </wp:inline>
        </w:drawing>
      </w:r>
    </w:p>
    <w:p w:rsidR="00AD66FA" w:rsidRDefault="00FA3BB0">
      <w:pPr>
        <w:pStyle w:val="a3"/>
        <w:spacing w:line="312" w:lineRule="auto"/>
        <w:rPr>
          <w:rFonts w:hAnsi="宋体"/>
          <w:u w:val="single" w:color="000000"/>
        </w:rPr>
      </w:pPr>
      <w:r>
        <w:rPr>
          <w:rFonts w:hAnsi="宋体"/>
        </w:rPr>
        <w:lastRenderedPageBreak/>
        <w:t>(1)</w:t>
      </w:r>
      <w:r>
        <w:rPr>
          <w:rFonts w:hAnsi="宋体"/>
        </w:rPr>
        <w:t>用双氧水和二氧化锰代替原集气瓶的水，其优点除了使实验更简便外，还有</w:t>
      </w:r>
    </w:p>
    <w:p w:rsidR="00AD66FA" w:rsidRDefault="00FA3BB0">
      <w:pPr>
        <w:pStyle w:val="a3"/>
        <w:spacing w:line="312" w:lineRule="auto"/>
        <w:rPr>
          <w:rFonts w:hAnsi="宋体"/>
        </w:rPr>
      </w:pPr>
      <w:r>
        <w:rPr>
          <w:rFonts w:hAnsi="宋体" w:hint="eastAsia"/>
          <w:u w:val="single"/>
        </w:rPr>
        <w:t>_______________________________________________________________</w:t>
      </w:r>
      <w:r>
        <w:rPr>
          <w:rFonts w:hAnsi="宋体"/>
        </w:rPr>
        <w:t>。</w:t>
      </w:r>
    </w:p>
    <w:p w:rsidR="00AD66FA" w:rsidRDefault="00FA3BB0">
      <w:pPr>
        <w:pStyle w:val="a3"/>
        <w:spacing w:line="312" w:lineRule="auto"/>
        <w:rPr>
          <w:rFonts w:hAnsi="宋体"/>
        </w:rPr>
      </w:pPr>
      <w:r>
        <w:rPr>
          <w:rFonts w:hAnsi="宋体"/>
        </w:rPr>
        <w:t>(2)</w:t>
      </w:r>
      <w:r>
        <w:rPr>
          <w:rFonts w:hAnsi="宋体"/>
        </w:rPr>
        <w:t>实验中可观察到铁丝燃烧的现象是</w:t>
      </w:r>
      <w:r>
        <w:rPr>
          <w:rFonts w:hAnsi="宋体"/>
        </w:rPr>
        <w:t xml:space="preserve"> </w:t>
      </w:r>
      <w:r>
        <w:rPr>
          <w:rFonts w:hAnsi="宋体" w:hint="eastAsia"/>
          <w:u w:val="single" w:color="000000"/>
        </w:rPr>
        <w:t xml:space="preserve">                    </w:t>
      </w:r>
      <w:r>
        <w:rPr>
          <w:rFonts w:hAnsi="宋体"/>
        </w:rPr>
        <w:t xml:space="preserve"> </w:t>
      </w:r>
      <w:r>
        <w:rPr>
          <w:rFonts w:hAnsi="宋体"/>
        </w:rPr>
        <w:t>，并放出大量热，生成一种黑色固体，请写出该反应的化学方程式</w:t>
      </w:r>
      <w:r>
        <w:rPr>
          <w:rFonts w:hAnsi="宋体"/>
        </w:rPr>
        <w:t xml:space="preserve"> </w:t>
      </w:r>
      <w:r>
        <w:rPr>
          <w:rFonts w:hAnsi="宋体" w:hint="eastAsia"/>
        </w:rPr>
        <w:t>________________________</w:t>
      </w:r>
    </w:p>
    <w:p w:rsidR="00AD66FA" w:rsidRDefault="00FA3BB0">
      <w:pPr>
        <w:pStyle w:val="a3"/>
        <w:spacing w:line="312" w:lineRule="auto"/>
        <w:rPr>
          <w:rFonts w:hAnsi="宋体"/>
        </w:rPr>
      </w:pPr>
      <w:r>
        <w:rPr>
          <w:rFonts w:hAnsi="宋体" w:cs="Times New Roman"/>
        </w:rPr>
        <w:t>23</w:t>
      </w:r>
      <w:r>
        <w:rPr>
          <w:rFonts w:hAnsi="宋体" w:cs="Times New Roman" w:hint="eastAsia"/>
        </w:rPr>
        <w:t xml:space="preserve">. </w:t>
      </w:r>
      <w:r>
        <w:rPr>
          <w:rFonts w:hAnsi="宋体"/>
        </w:rPr>
        <w:t>根据氧气的制取和性质的相关知识，回答下列问题：</w:t>
      </w:r>
    </w:p>
    <w:p w:rsidR="00AD66FA" w:rsidRDefault="00FA3BB0">
      <w:pPr>
        <w:pStyle w:val="a3"/>
        <w:spacing w:line="312" w:lineRule="auto"/>
        <w:ind w:firstLineChars="200" w:firstLine="420"/>
        <w:jc w:val="center"/>
        <w:rPr>
          <w:rFonts w:hAnsi="宋体"/>
        </w:rPr>
      </w:pPr>
      <w:r>
        <w:rPr>
          <w:rFonts w:hAnsi="宋体"/>
          <w:noProof/>
        </w:rPr>
        <w:drawing>
          <wp:inline distT="0" distB="0" distL="0" distR="0">
            <wp:extent cx="1822450" cy="1079500"/>
            <wp:effectExtent l="0" t="0" r="6350" b="6350"/>
            <wp:docPr id="1" name="图片 1"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28" cstate="print">
                      <a:extLst>
                        <a:ext uri="{28A0092B-C50C-407E-A947-70E740481C1C}">
                          <a14:useLocalDpi xmlns:a14="http://schemas.microsoft.com/office/drawing/2010/main" val="0"/>
                        </a:ext>
                      </a:extLst>
                    </a:blip>
                    <a:srcRect r="43988"/>
                    <a:stretch>
                      <a:fillRect/>
                    </a:stretch>
                  </pic:blipFill>
                  <pic:spPr>
                    <a:xfrm>
                      <a:off x="0" y="0"/>
                      <a:ext cx="1822450" cy="1079500"/>
                    </a:xfrm>
                    <a:prstGeom prst="rect">
                      <a:avLst/>
                    </a:prstGeom>
                    <a:noFill/>
                    <a:ln>
                      <a:noFill/>
                    </a:ln>
                    <a:effectLst/>
                  </pic:spPr>
                </pic:pic>
              </a:graphicData>
            </a:graphic>
          </wp:inline>
        </w:drawing>
      </w:r>
    </w:p>
    <w:p w:rsidR="00AD66FA" w:rsidRDefault="00FA3BB0">
      <w:pPr>
        <w:pStyle w:val="a3"/>
        <w:spacing w:line="312" w:lineRule="auto"/>
        <w:rPr>
          <w:rFonts w:hAnsi="宋体"/>
        </w:rPr>
      </w:pPr>
      <w:r>
        <w:rPr>
          <w:rFonts w:hAnsi="宋体"/>
        </w:rPr>
        <w:t>(1)</w:t>
      </w:r>
      <w:r>
        <w:rPr>
          <w:rFonts w:hAnsi="宋体"/>
        </w:rPr>
        <w:t>图甲装置中二氧化锰的作用是</w:t>
      </w:r>
      <w:r>
        <w:rPr>
          <w:rFonts w:hAnsi="宋体"/>
        </w:rPr>
        <w:t xml:space="preserve"> </w:t>
      </w:r>
      <w:r>
        <w:rPr>
          <w:rFonts w:hAnsi="宋体" w:hint="eastAsia"/>
          <w:u w:val="single" w:color="000000"/>
        </w:rPr>
        <w:t xml:space="preserve">         </w:t>
      </w:r>
      <w:r>
        <w:rPr>
          <w:rFonts w:hAnsi="宋体"/>
        </w:rPr>
        <w:t xml:space="preserve"> </w:t>
      </w:r>
      <w:r>
        <w:rPr>
          <w:rFonts w:hAnsi="宋体"/>
        </w:rPr>
        <w:t>。</w:t>
      </w:r>
    </w:p>
    <w:p w:rsidR="00AD66FA" w:rsidRDefault="00FA3BB0">
      <w:pPr>
        <w:pStyle w:val="a3"/>
        <w:spacing w:line="312" w:lineRule="auto"/>
        <w:rPr>
          <w:rFonts w:hAnsi="宋体"/>
        </w:rPr>
      </w:pPr>
      <w:r>
        <w:rPr>
          <w:rFonts w:hAnsi="宋体"/>
        </w:rPr>
        <w:t>(2)</w:t>
      </w:r>
      <w:r>
        <w:rPr>
          <w:rFonts w:hAnsi="宋体"/>
        </w:rPr>
        <w:t>要获得一瓶干燥的氧气，图甲装置中导管的连接顺序为</w:t>
      </w:r>
      <w:r>
        <w:rPr>
          <w:rFonts w:hAnsi="宋体"/>
        </w:rPr>
        <w:t xml:space="preserve">a→ </w:t>
      </w:r>
      <w:r>
        <w:rPr>
          <w:rFonts w:hAnsi="宋体" w:hint="eastAsia"/>
          <w:u w:val="single" w:color="000000"/>
        </w:rPr>
        <w:t xml:space="preserve">           </w:t>
      </w:r>
      <w:r>
        <w:rPr>
          <w:rFonts w:hAnsi="宋体"/>
        </w:rPr>
        <w:t xml:space="preserve"> </w:t>
      </w:r>
      <w:r>
        <w:rPr>
          <w:rFonts w:hAnsi="宋体"/>
        </w:rPr>
        <w:t>。</w:t>
      </w:r>
    </w:p>
    <w:p w:rsidR="00AD66FA" w:rsidRDefault="00FA3BB0">
      <w:pPr>
        <w:pStyle w:val="a3"/>
        <w:spacing w:line="312" w:lineRule="auto"/>
        <w:rPr>
          <w:rFonts w:hAnsi="宋体"/>
        </w:rPr>
      </w:pPr>
      <w:r>
        <w:rPr>
          <w:rFonts w:hAnsi="宋体"/>
          <w:noProof/>
        </w:rPr>
        <w:drawing>
          <wp:anchor distT="0" distB="0" distL="114300" distR="114300" simplePos="0" relativeHeight="251662336" behindDoc="0" locked="0" layoutInCell="1" allowOverlap="1">
            <wp:simplePos x="0" y="0"/>
            <wp:positionH relativeFrom="column">
              <wp:posOffset>4154805</wp:posOffset>
            </wp:positionH>
            <wp:positionV relativeFrom="paragraph">
              <wp:posOffset>219710</wp:posOffset>
            </wp:positionV>
            <wp:extent cx="1229360" cy="687705"/>
            <wp:effectExtent l="0" t="0" r="8890" b="0"/>
            <wp:wrapSquare wrapText="bothSides"/>
            <wp:docPr id="3" name="图片 3"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noChangeArrowheads="1"/>
                    </pic:cNvPicPr>
                  </pic:nvPicPr>
                  <pic:blipFill>
                    <a:blip r:embed="rId28" cstate="print">
                      <a:extLst>
                        <a:ext uri="{28A0092B-C50C-407E-A947-70E740481C1C}">
                          <a14:useLocalDpi xmlns:a14="http://schemas.microsoft.com/office/drawing/2010/main" val="0"/>
                        </a:ext>
                      </a:extLst>
                    </a:blip>
                    <a:srcRect l="55992" t="25723"/>
                    <a:stretch>
                      <a:fillRect/>
                    </a:stretch>
                  </pic:blipFill>
                  <pic:spPr>
                    <a:xfrm>
                      <a:off x="0" y="0"/>
                      <a:ext cx="1229360" cy="687705"/>
                    </a:xfrm>
                    <a:prstGeom prst="rect">
                      <a:avLst/>
                    </a:prstGeom>
                    <a:noFill/>
                    <a:ln>
                      <a:noFill/>
                    </a:ln>
                    <a:effectLst/>
                  </pic:spPr>
                </pic:pic>
              </a:graphicData>
            </a:graphic>
          </wp:anchor>
        </w:drawing>
      </w:r>
      <w:r>
        <w:rPr>
          <w:rFonts w:hAnsi="宋体"/>
        </w:rPr>
        <w:t>(3)</w:t>
      </w:r>
      <w:r>
        <w:rPr>
          <w:rFonts w:hAnsi="宋体"/>
        </w:rPr>
        <w:t>下列关于硫燃烧实验</w:t>
      </w:r>
      <w:r>
        <w:rPr>
          <w:rFonts w:hAnsi="宋体"/>
        </w:rPr>
        <w:t>(</w:t>
      </w:r>
      <w:r>
        <w:rPr>
          <w:rFonts w:hAnsi="宋体"/>
        </w:rPr>
        <w:t>如图乙</w:t>
      </w:r>
      <w:r>
        <w:rPr>
          <w:rFonts w:hAnsi="宋体"/>
        </w:rPr>
        <w:t>)</w:t>
      </w:r>
      <w:r>
        <w:rPr>
          <w:rFonts w:hAnsi="宋体"/>
        </w:rPr>
        <w:t>的相关描述合理的有</w:t>
      </w:r>
      <w:r>
        <w:rPr>
          <w:rFonts w:hAnsi="宋体"/>
        </w:rPr>
        <w:t xml:space="preserve"> </w:t>
      </w:r>
    </w:p>
    <w:p w:rsidR="00AD66FA" w:rsidRDefault="00FA3BB0">
      <w:pPr>
        <w:pStyle w:val="a3"/>
        <w:spacing w:line="312" w:lineRule="auto"/>
        <w:rPr>
          <w:rFonts w:hAnsi="宋体"/>
          <w:u w:val="single" w:color="000000"/>
        </w:rPr>
      </w:pPr>
      <w:r>
        <w:rPr>
          <w:rFonts w:hAnsi="宋体" w:hint="eastAsia"/>
          <w:u w:val="single" w:color="000000"/>
        </w:rPr>
        <w:t xml:space="preserve">        </w:t>
      </w:r>
      <w:r>
        <w:rPr>
          <w:rFonts w:hAnsi="宋体"/>
        </w:rPr>
        <w:t>(</w:t>
      </w:r>
      <w:r>
        <w:rPr>
          <w:rFonts w:hAnsi="宋体"/>
        </w:rPr>
        <w:t>填序号</w:t>
      </w:r>
      <w:r>
        <w:rPr>
          <w:rFonts w:hAnsi="宋体"/>
        </w:rPr>
        <w:t>)</w:t>
      </w:r>
      <w:r>
        <w:rPr>
          <w:rFonts w:hAnsi="宋体"/>
        </w:rPr>
        <w:t>。</w:t>
      </w:r>
    </w:p>
    <w:p w:rsidR="00AD66FA" w:rsidRDefault="00FA3BB0">
      <w:pPr>
        <w:pStyle w:val="a3"/>
        <w:spacing w:line="312" w:lineRule="auto"/>
        <w:rPr>
          <w:rFonts w:hAnsi="宋体"/>
        </w:rPr>
      </w:pPr>
      <w:r>
        <w:rPr>
          <w:rFonts w:hAnsi="宋体"/>
        </w:rPr>
        <w:t>①</w:t>
      </w:r>
      <w:r>
        <w:rPr>
          <w:rFonts w:hAnsi="宋体"/>
        </w:rPr>
        <w:t>硫在空气中燃烧产生淡蓝色火焰</w:t>
      </w:r>
    </w:p>
    <w:p w:rsidR="00AD66FA" w:rsidRDefault="00FA3BB0">
      <w:pPr>
        <w:pStyle w:val="a3"/>
        <w:spacing w:line="312" w:lineRule="auto"/>
        <w:rPr>
          <w:rFonts w:hAnsi="宋体"/>
        </w:rPr>
      </w:pPr>
      <w:r>
        <w:rPr>
          <w:rFonts w:hAnsi="宋体"/>
        </w:rPr>
        <w:t>②</w:t>
      </w:r>
      <w:r>
        <w:rPr>
          <w:rFonts w:hAnsi="宋体"/>
        </w:rPr>
        <w:t>硫燃烧是剧烈氧化的现象</w:t>
      </w:r>
    </w:p>
    <w:p w:rsidR="00AD66FA" w:rsidRDefault="00FA3BB0">
      <w:pPr>
        <w:pStyle w:val="a3"/>
        <w:spacing w:line="312" w:lineRule="auto"/>
        <w:rPr>
          <w:rFonts w:hAnsi="宋体"/>
        </w:rPr>
      </w:pPr>
      <w:r>
        <w:rPr>
          <w:rFonts w:hAnsi="宋体"/>
        </w:rPr>
        <w:t>③</w:t>
      </w:r>
      <w:r>
        <w:rPr>
          <w:rFonts w:hAnsi="宋体"/>
        </w:rPr>
        <w:t>硫在空气和氧气中燃烧的产物不同</w:t>
      </w:r>
    </w:p>
    <w:p w:rsidR="00AD66FA" w:rsidRDefault="00FA3BB0">
      <w:pPr>
        <w:pStyle w:val="a3"/>
        <w:spacing w:line="312" w:lineRule="auto"/>
        <w:rPr>
          <w:rFonts w:hAnsi="宋体"/>
        </w:rPr>
      </w:pPr>
      <w:r>
        <w:rPr>
          <w:rFonts w:hAnsi="宋体"/>
        </w:rPr>
        <w:t>④</w:t>
      </w:r>
      <w:r>
        <w:rPr>
          <w:rFonts w:hAnsi="宋体"/>
        </w:rPr>
        <w:t>集气瓶底部留有水可以减少燃烧产物对空气的污染</w:t>
      </w:r>
    </w:p>
    <w:p w:rsidR="00AD66FA" w:rsidRDefault="00AD66FA">
      <w:pPr>
        <w:pStyle w:val="a3"/>
        <w:spacing w:line="312" w:lineRule="auto"/>
        <w:rPr>
          <w:rFonts w:hAnsi="宋体"/>
        </w:rPr>
      </w:pPr>
    </w:p>
    <w:p w:rsidR="00AD66FA" w:rsidRDefault="00AD66FA">
      <w:pPr>
        <w:rPr>
          <w:rFonts w:ascii="宋体" w:hAnsi="宋体"/>
          <w:bCs/>
          <w:szCs w:val="21"/>
        </w:rPr>
      </w:pPr>
    </w:p>
    <w:p w:rsidR="00AD66FA" w:rsidRDefault="00AD66FA">
      <w:pPr>
        <w:rPr>
          <w:rFonts w:ascii="宋体" w:hAnsi="宋体"/>
          <w:bCs/>
          <w:szCs w:val="21"/>
        </w:rPr>
      </w:pPr>
    </w:p>
    <w:p w:rsidR="00AD66FA" w:rsidRDefault="00AD66FA">
      <w:pPr>
        <w:rPr>
          <w:rFonts w:ascii="宋体" w:hAnsi="宋体"/>
          <w:bCs/>
          <w:szCs w:val="21"/>
        </w:rPr>
      </w:pPr>
    </w:p>
    <w:p w:rsidR="00AD66FA" w:rsidRDefault="00AD66FA">
      <w:pPr>
        <w:rPr>
          <w:rFonts w:ascii="宋体" w:hAnsi="宋体"/>
          <w:bCs/>
          <w:szCs w:val="21"/>
        </w:rPr>
      </w:pPr>
    </w:p>
    <w:p w:rsidR="00AD66FA" w:rsidRDefault="00AD66FA">
      <w:pPr>
        <w:rPr>
          <w:rFonts w:ascii="宋体" w:hAnsi="宋体"/>
          <w:bCs/>
          <w:szCs w:val="21"/>
        </w:rPr>
      </w:pPr>
    </w:p>
    <w:p w:rsidR="00AD66FA" w:rsidRDefault="00AD66FA">
      <w:pPr>
        <w:rPr>
          <w:rFonts w:ascii="宋体" w:hAnsi="宋体"/>
          <w:bCs/>
          <w:szCs w:val="21"/>
        </w:rPr>
      </w:pPr>
    </w:p>
    <w:p w:rsidR="00AD66FA" w:rsidRDefault="00AD66FA">
      <w:pPr>
        <w:rPr>
          <w:rFonts w:ascii="宋体" w:hAnsi="宋体"/>
          <w:bCs/>
          <w:szCs w:val="21"/>
        </w:rPr>
      </w:pPr>
    </w:p>
    <w:p w:rsidR="00AD66FA" w:rsidRDefault="00AD66FA">
      <w:pPr>
        <w:rPr>
          <w:rFonts w:ascii="宋体" w:hAnsi="宋体"/>
          <w:bCs/>
          <w:szCs w:val="21"/>
        </w:rPr>
      </w:pPr>
    </w:p>
    <w:p w:rsidR="00AD66FA" w:rsidRDefault="00AD66FA">
      <w:pPr>
        <w:rPr>
          <w:rFonts w:ascii="宋体" w:hAnsi="宋体"/>
          <w:bCs/>
          <w:szCs w:val="21"/>
        </w:rPr>
      </w:pPr>
    </w:p>
    <w:p w:rsidR="00AD66FA" w:rsidRDefault="00AD66FA">
      <w:pPr>
        <w:rPr>
          <w:rFonts w:ascii="宋体" w:hAnsi="宋体"/>
          <w:bCs/>
          <w:szCs w:val="21"/>
        </w:rPr>
      </w:pPr>
    </w:p>
    <w:p w:rsidR="00AD66FA" w:rsidRDefault="00AD66FA">
      <w:pPr>
        <w:rPr>
          <w:rFonts w:ascii="宋体" w:hAnsi="宋体"/>
          <w:bCs/>
          <w:szCs w:val="21"/>
        </w:rPr>
      </w:pPr>
    </w:p>
    <w:p w:rsidR="00AD66FA" w:rsidRDefault="00AD66FA">
      <w:pPr>
        <w:rPr>
          <w:rFonts w:ascii="宋体" w:hAnsi="宋体"/>
          <w:bCs/>
          <w:szCs w:val="21"/>
        </w:rPr>
      </w:pPr>
    </w:p>
    <w:p w:rsidR="00AD66FA" w:rsidRDefault="00AD66FA">
      <w:pPr>
        <w:rPr>
          <w:rFonts w:ascii="宋体" w:hAnsi="宋体"/>
          <w:bCs/>
          <w:szCs w:val="21"/>
        </w:rPr>
      </w:pPr>
    </w:p>
    <w:p w:rsidR="00AD66FA" w:rsidRDefault="00AD66FA">
      <w:pPr>
        <w:rPr>
          <w:rFonts w:ascii="宋体" w:hAnsi="宋体"/>
          <w:bCs/>
          <w:szCs w:val="21"/>
        </w:rPr>
      </w:pPr>
    </w:p>
    <w:p w:rsidR="00AD66FA" w:rsidRDefault="00AD66FA">
      <w:pPr>
        <w:rPr>
          <w:rFonts w:ascii="宋体" w:hAnsi="宋体"/>
          <w:bCs/>
          <w:szCs w:val="21"/>
        </w:rPr>
      </w:pPr>
    </w:p>
    <w:p w:rsidR="00AD66FA" w:rsidRDefault="00AD66FA">
      <w:pPr>
        <w:rPr>
          <w:rFonts w:ascii="宋体" w:hAnsi="宋体"/>
          <w:bCs/>
          <w:szCs w:val="21"/>
        </w:rPr>
      </w:pPr>
    </w:p>
    <w:p w:rsidR="00AD66FA" w:rsidRDefault="00AD66FA"/>
    <w:p w:rsidR="00AD66FA" w:rsidRDefault="00FA3BB0">
      <w:pPr>
        <w:jc w:val="center"/>
        <w:rPr>
          <w:szCs w:val="21"/>
        </w:rPr>
      </w:pPr>
      <w:r>
        <w:rPr>
          <w:rFonts w:hint="eastAsia"/>
          <w:szCs w:val="21"/>
        </w:rPr>
        <w:t>参考答案</w:t>
      </w:r>
    </w:p>
    <w:p w:rsidR="00AD66FA" w:rsidRDefault="00FA3BB0">
      <w:r>
        <w:rPr>
          <w:rFonts w:hint="eastAsia"/>
          <w:szCs w:val="21"/>
        </w:rPr>
        <w:t xml:space="preserve">1.B  2. A  3. D  </w:t>
      </w:r>
      <w:r>
        <w:rPr>
          <w:rFonts w:ascii="宋体" w:hAnsi="宋体" w:cs="宋体"/>
        </w:rPr>
        <w:t>4</w:t>
      </w:r>
      <w:r>
        <w:rPr>
          <w:rFonts w:ascii="宋体" w:hAnsi="宋体" w:cs="宋体" w:hint="eastAsia"/>
        </w:rPr>
        <w:t>.B</w:t>
      </w:r>
      <w:r>
        <w:rPr>
          <w:rFonts w:ascii="宋体" w:hAnsi="宋体" w:cs="宋体"/>
        </w:rPr>
        <w:t>5</w:t>
      </w:r>
      <w:r>
        <w:rPr>
          <w:rFonts w:ascii="宋体" w:hAnsi="宋体" w:cs="宋体" w:hint="eastAsia"/>
        </w:rPr>
        <w:t>.A</w:t>
      </w:r>
      <w:r>
        <w:rPr>
          <w:rFonts w:ascii="宋体" w:hAnsi="宋体" w:cs="宋体"/>
        </w:rPr>
        <w:t>6</w:t>
      </w:r>
      <w:r>
        <w:rPr>
          <w:rFonts w:ascii="宋体" w:hAnsi="宋体" w:cs="宋体" w:hint="eastAsia"/>
        </w:rPr>
        <w:t>．</w:t>
      </w:r>
      <w:r>
        <w:rPr>
          <w:rFonts w:ascii="宋体" w:hAnsi="宋体" w:cs="宋体" w:hint="eastAsia"/>
        </w:rPr>
        <w:t>D</w:t>
      </w:r>
      <w:r>
        <w:rPr>
          <w:rFonts w:ascii="宋体" w:hAnsi="宋体" w:cs="宋体"/>
        </w:rPr>
        <w:t>7</w:t>
      </w:r>
      <w:r>
        <w:rPr>
          <w:rFonts w:ascii="宋体" w:hAnsi="宋体" w:cs="宋体" w:hint="eastAsia"/>
        </w:rPr>
        <w:t>.A</w:t>
      </w:r>
    </w:p>
    <w:p w:rsidR="00AD66FA" w:rsidRDefault="00FA3BB0">
      <w:r>
        <w:rPr>
          <w:rFonts w:ascii="宋体" w:hAnsi="宋体" w:cs="宋体"/>
        </w:rPr>
        <w:t>8</w:t>
      </w:r>
      <w:r>
        <w:rPr>
          <w:rFonts w:ascii="宋体" w:hAnsi="宋体" w:cs="宋体" w:hint="eastAsia"/>
        </w:rPr>
        <w:t>．</w:t>
      </w:r>
      <w:r>
        <w:rPr>
          <w:rFonts w:ascii="宋体" w:hAnsi="宋体" w:cs="宋体" w:hint="eastAsia"/>
        </w:rPr>
        <w:t>C</w:t>
      </w:r>
      <w:r>
        <w:rPr>
          <w:rFonts w:ascii="宋体" w:hAnsi="宋体" w:cs="宋体"/>
        </w:rPr>
        <w:t>9</w:t>
      </w:r>
      <w:r>
        <w:rPr>
          <w:rFonts w:ascii="宋体" w:hAnsi="宋体" w:cs="宋体" w:hint="eastAsia"/>
        </w:rPr>
        <w:t xml:space="preserve">.A </w:t>
      </w:r>
      <w:r>
        <w:rPr>
          <w:rFonts w:ascii="宋体" w:hAnsi="宋体" w:cs="宋体"/>
        </w:rPr>
        <w:t>10</w:t>
      </w:r>
      <w:r>
        <w:rPr>
          <w:rFonts w:ascii="宋体" w:hAnsi="宋体" w:cs="宋体" w:hint="eastAsia"/>
        </w:rPr>
        <w:t>.C</w:t>
      </w:r>
      <w:r>
        <w:rPr>
          <w:rFonts w:ascii="宋体" w:hAnsi="宋体" w:cs="宋体"/>
        </w:rPr>
        <w:t>11</w:t>
      </w:r>
      <w:r>
        <w:rPr>
          <w:rFonts w:ascii="宋体" w:hAnsi="宋体" w:cs="宋体" w:hint="eastAsia"/>
        </w:rPr>
        <w:t>．</w:t>
      </w:r>
      <w:r>
        <w:rPr>
          <w:rFonts w:ascii="宋体" w:hAnsi="宋体" w:cs="宋体" w:hint="eastAsia"/>
        </w:rPr>
        <w:t>C</w:t>
      </w:r>
      <w:r>
        <w:rPr>
          <w:rFonts w:ascii="宋体" w:hAnsi="宋体" w:cs="宋体"/>
        </w:rPr>
        <w:t>12</w:t>
      </w:r>
      <w:r>
        <w:rPr>
          <w:rFonts w:ascii="宋体" w:hAnsi="宋体" w:cs="宋体" w:hint="eastAsia"/>
        </w:rPr>
        <w:t>．</w:t>
      </w:r>
      <w:r>
        <w:rPr>
          <w:rFonts w:ascii="宋体" w:hAnsi="宋体" w:cs="宋体" w:hint="eastAsia"/>
        </w:rPr>
        <w:t>B</w:t>
      </w:r>
      <w:r>
        <w:rPr>
          <w:rFonts w:ascii="宋体" w:hAnsi="宋体" w:cs="宋体"/>
        </w:rPr>
        <w:t>13</w:t>
      </w:r>
      <w:r>
        <w:rPr>
          <w:rFonts w:ascii="宋体" w:hAnsi="宋体" w:cs="宋体" w:hint="eastAsia"/>
        </w:rPr>
        <w:t>．</w:t>
      </w:r>
      <w:r>
        <w:rPr>
          <w:rFonts w:ascii="宋体" w:hAnsi="宋体" w:cs="宋体" w:hint="eastAsia"/>
        </w:rPr>
        <w:t>D</w:t>
      </w:r>
      <w:r>
        <w:rPr>
          <w:rFonts w:ascii="宋体" w:hAnsi="宋体"/>
        </w:rPr>
        <w:t>14.C15.C</w:t>
      </w:r>
    </w:p>
    <w:p w:rsidR="00AD66FA" w:rsidRDefault="00FA3BB0">
      <w:r>
        <w:rPr>
          <w:rFonts w:ascii="宋体" w:hAnsi="宋体"/>
        </w:rPr>
        <w:t>16.(1)B</w:t>
      </w:r>
      <w:r>
        <w:rPr>
          <w:rFonts w:hint="eastAsia"/>
        </w:rPr>
        <w:t xml:space="preserve"> </w:t>
      </w:r>
      <w:r>
        <w:rPr>
          <w:rFonts w:ascii="宋体" w:hAnsi="宋体"/>
        </w:rPr>
        <w:t>(2)C</w:t>
      </w:r>
    </w:p>
    <w:p w:rsidR="00AD66FA" w:rsidRDefault="00FA3BB0">
      <w:pPr>
        <w:spacing w:line="312" w:lineRule="auto"/>
        <w:ind w:left="630" w:hangingChars="300" w:hanging="630"/>
        <w:jc w:val="left"/>
        <w:textAlignment w:val="center"/>
        <w:rPr>
          <w:rFonts w:ascii="宋体" w:hAnsi="宋体" w:cs="宋体"/>
        </w:rPr>
      </w:pPr>
      <w:r>
        <w:rPr>
          <w:rFonts w:ascii="宋体" w:hAnsi="宋体" w:cs="宋体" w:hint="eastAsia"/>
        </w:rPr>
        <w:t>17</w:t>
      </w:r>
      <w:r>
        <w:rPr>
          <w:rFonts w:ascii="宋体" w:hAnsi="宋体" w:cs="宋体" w:hint="eastAsia"/>
        </w:rPr>
        <w:t>．难溶于水、氮气不能支持燃烧</w:t>
      </w:r>
      <w:r>
        <w:rPr>
          <w:rFonts w:ascii="宋体" w:hAnsi="宋体" w:cs="宋体" w:hint="eastAsia"/>
        </w:rPr>
        <w:t xml:space="preserve">    </w:t>
      </w:r>
      <w:r>
        <w:rPr>
          <w:rFonts w:ascii="宋体" w:hAnsi="宋体" w:cs="宋体" w:hint="eastAsia"/>
        </w:rPr>
        <w:t>装置漏气（或红磷的量不足或装置未冷却至室温就打开弹簧夹等）</w:t>
      </w:r>
      <w:r>
        <w:rPr>
          <w:rFonts w:ascii="宋体" w:hAnsi="宋体" w:cs="宋体" w:hint="eastAsia"/>
        </w:rPr>
        <w:t xml:space="preserve">    </w:t>
      </w:r>
      <w:r>
        <w:rPr>
          <w:rFonts w:ascii="宋体" w:hAnsi="宋体" w:cs="宋体" w:hint="eastAsia"/>
        </w:rPr>
        <w:lastRenderedPageBreak/>
        <w:t>④①③②</w:t>
      </w:r>
      <w:r>
        <w:rPr>
          <w:rFonts w:ascii="宋体" w:hAnsi="宋体" w:cs="宋体" w:hint="eastAsia"/>
        </w:rPr>
        <w:t xml:space="preserve">    1    </w:t>
      </w:r>
    </w:p>
    <w:p w:rsidR="00AD66FA" w:rsidRDefault="00FA3BB0">
      <w:pPr>
        <w:spacing w:line="312" w:lineRule="auto"/>
        <w:jc w:val="left"/>
        <w:textAlignment w:val="center"/>
        <w:rPr>
          <w:rFonts w:ascii="宋体" w:hAnsi="宋体" w:cs="宋体"/>
        </w:rPr>
      </w:pPr>
      <w:r>
        <w:rPr>
          <w:rFonts w:ascii="宋体" w:hAnsi="宋体" w:cs="宋体" w:hint="eastAsia"/>
        </w:rPr>
        <w:t>18</w:t>
      </w:r>
      <w:r>
        <w:rPr>
          <w:rFonts w:ascii="宋体" w:hAnsi="宋体" w:cs="宋体" w:hint="eastAsia"/>
        </w:rPr>
        <w:t>．</w:t>
      </w:r>
      <w:r>
        <w:rPr>
          <w:rFonts w:ascii="宋体" w:hAnsi="宋体" w:cs="宋体" w:hint="eastAsia"/>
        </w:rPr>
        <w:t xml:space="preserve">C    </w:t>
      </w:r>
      <w:r>
        <w:rPr>
          <w:rFonts w:ascii="宋体" w:hAnsi="宋体" w:cs="宋体" w:hint="eastAsia"/>
          <w:i/>
        </w:rPr>
        <w:t>c</w:t>
      </w:r>
      <w:r>
        <w:rPr>
          <w:rFonts w:ascii="宋体" w:hAnsi="宋体" w:cs="宋体" w:hint="eastAsia"/>
        </w:rPr>
        <w:t>-</w:t>
      </w:r>
      <w:r>
        <w:rPr>
          <w:rFonts w:ascii="宋体" w:hAnsi="宋体" w:cs="宋体" w:hint="eastAsia"/>
          <w:i/>
        </w:rPr>
        <w:t>a</w:t>
      </w:r>
      <w:r>
        <w:rPr>
          <w:rFonts w:ascii="宋体" w:hAnsi="宋体" w:cs="宋体" w:hint="eastAsia"/>
        </w:rPr>
        <w:t>=5</w:t>
      </w:r>
      <w:r>
        <w:rPr>
          <w:rFonts w:ascii="宋体" w:hAnsi="宋体" w:cs="宋体" w:hint="eastAsia"/>
        </w:rPr>
        <w:t>（</w:t>
      </w:r>
      <w:r>
        <w:rPr>
          <w:rFonts w:ascii="宋体" w:hAnsi="宋体" w:cs="宋体" w:hint="eastAsia"/>
          <w:i/>
        </w:rPr>
        <w:t>b</w:t>
      </w:r>
      <w:r>
        <w:rPr>
          <w:rFonts w:ascii="宋体" w:hAnsi="宋体" w:cs="宋体" w:hint="eastAsia"/>
        </w:rPr>
        <w:t>-</w:t>
      </w:r>
      <w:r>
        <w:rPr>
          <w:rFonts w:ascii="宋体" w:hAnsi="宋体" w:cs="宋体" w:hint="eastAsia"/>
          <w:i/>
        </w:rPr>
        <w:t>a</w:t>
      </w:r>
      <w:r>
        <w:rPr>
          <w:rFonts w:ascii="宋体" w:hAnsi="宋体" w:cs="宋体" w:hint="eastAsia"/>
        </w:rPr>
        <w:t>）</w:t>
      </w:r>
      <w:r>
        <w:rPr>
          <w:rFonts w:ascii="宋体" w:hAnsi="宋体" w:cs="宋体" w:hint="eastAsia"/>
        </w:rPr>
        <w:t xml:space="preserve">    AC   </w:t>
      </w:r>
    </w:p>
    <w:p w:rsidR="00AD66FA" w:rsidRDefault="00FA3BB0">
      <w:pPr>
        <w:pStyle w:val="a3"/>
        <w:spacing w:line="312" w:lineRule="auto"/>
        <w:rPr>
          <w:rFonts w:hAnsi="宋体"/>
        </w:rPr>
      </w:pPr>
      <w:r>
        <w:rPr>
          <w:rFonts w:hAnsi="宋体" w:hint="eastAsia"/>
        </w:rPr>
        <w:t>1</w:t>
      </w:r>
      <w:r>
        <w:rPr>
          <w:rFonts w:hAnsi="宋体"/>
        </w:rPr>
        <w:t>9. (1)</w:t>
      </w:r>
      <w:r>
        <w:rPr>
          <w:rFonts w:hAnsi="宋体" w:hint="eastAsia"/>
        </w:rPr>
        <w:t>锥形瓶</w:t>
      </w:r>
      <w:r>
        <w:rPr>
          <w:rFonts w:hAnsi="宋体" w:hint="eastAsia"/>
        </w:rPr>
        <w:t xml:space="preserve"> </w:t>
      </w:r>
      <w:r>
        <w:rPr>
          <w:rFonts w:hAnsi="宋体"/>
        </w:rPr>
        <w:t xml:space="preserve">  </w:t>
      </w:r>
      <w:r>
        <w:rPr>
          <w:rFonts w:hAnsi="宋体" w:hint="eastAsia"/>
        </w:rPr>
        <w:t>分液漏斗</w:t>
      </w:r>
    </w:p>
    <w:p w:rsidR="00AD66FA" w:rsidRDefault="00FA3BB0">
      <w:pPr>
        <w:pStyle w:val="a3"/>
        <w:spacing w:line="312" w:lineRule="auto"/>
        <w:rPr>
          <w:rFonts w:hAnsi="宋体"/>
        </w:rPr>
      </w:pPr>
      <w:r>
        <w:rPr>
          <w:rFonts w:hAnsi="宋体" w:hint="eastAsia"/>
        </w:rPr>
        <w:t xml:space="preserve"> </w:t>
      </w:r>
      <w:r>
        <w:rPr>
          <w:rFonts w:hAnsi="宋体"/>
        </w:rPr>
        <w:t xml:space="preserve">    </w:t>
      </w:r>
      <w:r>
        <w:rPr>
          <w:rFonts w:hAnsi="宋体" w:hint="eastAsia"/>
        </w:rPr>
        <w:t>（</w:t>
      </w:r>
      <w:r>
        <w:rPr>
          <w:rFonts w:hAnsi="宋体" w:hint="eastAsia"/>
        </w:rPr>
        <w:t>2</w:t>
      </w:r>
      <w:r>
        <w:rPr>
          <w:rFonts w:hAnsi="宋体" w:hint="eastAsia"/>
        </w:rPr>
        <w:t>）无法控制反应的速度</w:t>
      </w:r>
      <w:r>
        <w:rPr>
          <w:rFonts w:hAnsi="宋体" w:hint="eastAsia"/>
        </w:rPr>
        <w:t xml:space="preserve"> </w:t>
      </w:r>
      <w:r>
        <w:rPr>
          <w:rFonts w:hAnsi="宋体"/>
        </w:rPr>
        <w:t xml:space="preserve">   A</w:t>
      </w:r>
    </w:p>
    <w:p w:rsidR="00AD66FA" w:rsidRDefault="00FA3BB0">
      <w:pPr>
        <w:pStyle w:val="a3"/>
        <w:spacing w:line="312" w:lineRule="auto"/>
        <w:rPr>
          <w:rFonts w:hAnsi="宋体"/>
        </w:rPr>
      </w:pPr>
      <w:r>
        <w:rPr>
          <w:rFonts w:hAnsi="宋体" w:hint="eastAsia"/>
        </w:rPr>
        <w:t xml:space="preserve"> </w:t>
      </w:r>
      <w:r>
        <w:rPr>
          <w:rFonts w:hAnsi="宋体"/>
        </w:rPr>
        <w:t xml:space="preserve">     (3) D      (4</w:t>
      </w:r>
      <w:r>
        <w:rPr>
          <w:rFonts w:hAnsi="宋体" w:hint="eastAsia"/>
          <w:u w:val="single"/>
        </w:rPr>
        <w:t>可以使反应随时进行，随时停止</w:t>
      </w:r>
      <w:r>
        <w:rPr>
          <w:rFonts w:hAnsi="宋体"/>
        </w:rPr>
        <w:t>)</w:t>
      </w:r>
    </w:p>
    <w:p w:rsidR="00AD66FA" w:rsidRDefault="00FA3BB0">
      <w:pPr>
        <w:rPr>
          <w:rFonts w:ascii="宋体" w:hAnsi="宋体"/>
          <w:szCs w:val="21"/>
        </w:rPr>
      </w:pPr>
      <w:r>
        <w:rPr>
          <w:rFonts w:ascii="宋体" w:hAnsi="宋体"/>
          <w:szCs w:val="21"/>
        </w:rPr>
        <w:t>20</w:t>
      </w:r>
      <w:r>
        <w:rPr>
          <w:rFonts w:ascii="宋体" w:hAnsi="宋体" w:hint="eastAsia"/>
          <w:szCs w:val="21"/>
        </w:rPr>
        <w:t xml:space="preserve">.  </w:t>
      </w:r>
      <w:r>
        <w:rPr>
          <w:rFonts w:ascii="宋体" w:hAnsi="宋体"/>
          <w:szCs w:val="21"/>
        </w:rPr>
        <w:t>助燃</w:t>
      </w:r>
    </w:p>
    <w:p w:rsidR="00AD66FA" w:rsidRDefault="00FA3BB0">
      <w:pPr>
        <w:rPr>
          <w:rFonts w:ascii="宋体" w:hAnsi="宋体"/>
          <w:szCs w:val="21"/>
        </w:rPr>
      </w:pPr>
      <w:r>
        <w:rPr>
          <w:rFonts w:ascii="宋体" w:hAnsi="宋体"/>
          <w:bCs/>
          <w:szCs w:val="21"/>
        </w:rPr>
        <w:t>21</w:t>
      </w:r>
      <w:r>
        <w:rPr>
          <w:rFonts w:ascii="宋体" w:hAnsi="宋体" w:hint="eastAsia"/>
          <w:bCs/>
          <w:szCs w:val="21"/>
        </w:rPr>
        <w:t xml:space="preserve">.  </w:t>
      </w:r>
      <w:r>
        <w:rPr>
          <w:rFonts w:ascii="宋体" w:hAnsi="宋体"/>
          <w:szCs w:val="21"/>
        </w:rPr>
        <w:t>气</w:t>
      </w:r>
      <w:r>
        <w:rPr>
          <w:rFonts w:ascii="宋体" w:hAnsi="宋体"/>
          <w:szCs w:val="21"/>
        </w:rPr>
        <w:t xml:space="preserve"> </w:t>
      </w:r>
      <w:r>
        <w:rPr>
          <w:rFonts w:ascii="宋体" w:hAnsi="宋体" w:hint="eastAsia"/>
          <w:szCs w:val="21"/>
        </w:rPr>
        <w:t xml:space="preserve">    </w:t>
      </w:r>
      <w:r>
        <w:rPr>
          <w:rFonts w:ascii="宋体" w:hAnsi="宋体"/>
          <w:szCs w:val="21"/>
        </w:rPr>
        <w:t>氖气</w:t>
      </w:r>
      <w:r>
        <w:rPr>
          <w:rFonts w:ascii="宋体" w:hAnsi="宋体"/>
          <w:szCs w:val="21"/>
        </w:rPr>
        <w:t xml:space="preserve"> </w:t>
      </w:r>
      <w:r>
        <w:rPr>
          <w:rFonts w:ascii="宋体" w:hAnsi="宋体" w:hint="eastAsia"/>
          <w:szCs w:val="21"/>
        </w:rPr>
        <w:t xml:space="preserve">   </w:t>
      </w:r>
      <w:r>
        <w:rPr>
          <w:rFonts w:ascii="宋体" w:hAnsi="宋体"/>
          <w:szCs w:val="21"/>
        </w:rPr>
        <w:t xml:space="preserve"> </w:t>
      </w:r>
      <w:r>
        <w:rPr>
          <w:rFonts w:ascii="宋体" w:hAnsi="宋体"/>
          <w:szCs w:val="21"/>
        </w:rPr>
        <w:t>氩气</w:t>
      </w:r>
      <w:r>
        <w:rPr>
          <w:rFonts w:ascii="宋体" w:hAnsi="宋体" w:hint="eastAsia"/>
          <w:szCs w:val="21"/>
        </w:rPr>
        <w:t xml:space="preserve">    </w:t>
      </w:r>
      <w:r>
        <w:rPr>
          <w:rFonts w:ascii="宋体" w:hAnsi="宋体"/>
          <w:szCs w:val="21"/>
        </w:rPr>
        <w:t>保护气</w:t>
      </w:r>
      <w:r>
        <w:rPr>
          <w:rFonts w:ascii="宋体" w:hAnsi="宋体" w:hint="eastAsia"/>
          <w:szCs w:val="21"/>
        </w:rPr>
        <w:t xml:space="preserve">    </w:t>
      </w:r>
      <w:r>
        <w:rPr>
          <w:rFonts w:ascii="宋体" w:hAnsi="宋体"/>
          <w:szCs w:val="21"/>
        </w:rPr>
        <w:t>光源</w:t>
      </w:r>
    </w:p>
    <w:p w:rsidR="00AD66FA" w:rsidRDefault="00FA3BB0">
      <w:pPr>
        <w:pStyle w:val="a3"/>
        <w:spacing w:line="312" w:lineRule="auto"/>
        <w:rPr>
          <w:rFonts w:hAnsi="宋体"/>
        </w:rPr>
      </w:pPr>
      <w:r>
        <w:rPr>
          <w:rFonts w:hAnsi="宋体"/>
          <w:bCs/>
        </w:rPr>
        <w:t>22</w:t>
      </w:r>
      <w:r>
        <w:rPr>
          <w:rFonts w:hAnsi="宋体" w:hint="eastAsia"/>
          <w:bCs/>
        </w:rPr>
        <w:t xml:space="preserve">.  </w:t>
      </w:r>
      <w:r>
        <w:rPr>
          <w:rFonts w:hAnsi="宋体"/>
        </w:rPr>
        <w:t xml:space="preserve">(1) </w:t>
      </w:r>
      <w:r>
        <w:rPr>
          <w:rFonts w:hAnsi="宋体"/>
        </w:rPr>
        <w:t>双氧水可以提供充足的氧气，让铁丝燃烧更持久</w:t>
      </w:r>
      <w:r>
        <w:rPr>
          <w:rFonts w:hAnsi="宋体"/>
        </w:rPr>
        <w:t xml:space="preserve"> </w:t>
      </w:r>
    </w:p>
    <w:p w:rsidR="00AD66FA" w:rsidRDefault="00FA3BB0">
      <w:pPr>
        <w:pStyle w:val="a3"/>
        <w:spacing w:line="312" w:lineRule="auto"/>
        <w:ind w:firstLineChars="200" w:firstLine="420"/>
        <w:rPr>
          <w:rFonts w:hAnsi="宋体"/>
        </w:rPr>
      </w:pPr>
      <w:r>
        <w:rPr>
          <w:rFonts w:hAnsi="宋体"/>
        </w:rPr>
        <w:t>(2)</w:t>
      </w:r>
      <w:r>
        <w:rPr>
          <w:rFonts w:hAnsi="宋体"/>
        </w:rPr>
        <w:t>剧烈燃烧，火星四射</w:t>
      </w:r>
      <w:r>
        <w:rPr>
          <w:rFonts w:hAnsi="宋体"/>
        </w:rPr>
        <w:t xml:space="preserve"> </w:t>
      </w:r>
      <w:r>
        <w:rPr>
          <w:rFonts w:hAnsi="宋体" w:hint="eastAsia"/>
        </w:rPr>
        <w:t xml:space="preserve">     </w:t>
      </w:r>
      <w:r>
        <w:rPr>
          <w:rFonts w:hAnsi="宋体"/>
        </w:rPr>
        <w:t>3Fe</w:t>
      </w:r>
      <w:r>
        <w:rPr>
          <w:rFonts w:hAnsi="宋体"/>
        </w:rPr>
        <w:t>＋</w:t>
      </w:r>
      <w:r>
        <w:rPr>
          <w:rFonts w:hAnsi="宋体"/>
        </w:rPr>
        <w:t>2O</w:t>
      </w:r>
      <w:r>
        <w:rPr>
          <w:rFonts w:hAnsi="宋体"/>
          <w:vertAlign w:val="subscript"/>
        </w:rPr>
        <w:t>2</w:t>
      </w:r>
      <w:r>
        <w:rPr>
          <w:rFonts w:hAnsi="宋体"/>
        </w:rPr>
        <w:fldChar w:fldCharType="begin"/>
      </w:r>
      <w:r>
        <w:rPr>
          <w:rFonts w:hAnsi="宋体"/>
        </w:rPr>
        <w:instrText>eq \o(</w:instrText>
      </w:r>
      <w:r>
        <w:rPr>
          <w:rFonts w:hAnsi="宋体"/>
          <w:spacing w:val="-16"/>
        </w:rPr>
        <w:instrText>====</w:instrText>
      </w:r>
      <w:r>
        <w:rPr>
          <w:rFonts w:hAnsi="宋体"/>
        </w:rPr>
        <w:instrText>=,\s\up7(</w:instrText>
      </w:r>
      <w:r>
        <w:rPr>
          <w:rFonts w:hAnsi="宋体"/>
        </w:rPr>
        <w:instrText>点燃</w:instrText>
      </w:r>
      <w:r>
        <w:rPr>
          <w:rFonts w:hAnsi="宋体"/>
        </w:rPr>
        <w:instrText>))</w:instrText>
      </w:r>
      <w:r>
        <w:rPr>
          <w:rFonts w:hAnsi="宋体"/>
        </w:rPr>
        <w:fldChar w:fldCharType="end"/>
      </w:r>
      <w:r>
        <w:rPr>
          <w:rFonts w:hAnsi="宋体"/>
        </w:rPr>
        <w:t>Fe</w:t>
      </w:r>
      <w:r>
        <w:rPr>
          <w:rFonts w:hAnsi="宋体"/>
          <w:vertAlign w:val="subscript"/>
        </w:rPr>
        <w:t>3</w:t>
      </w:r>
      <w:r>
        <w:rPr>
          <w:rFonts w:hAnsi="宋体"/>
        </w:rPr>
        <w:t>O</w:t>
      </w:r>
      <w:r>
        <w:rPr>
          <w:rFonts w:hAnsi="宋体"/>
          <w:vertAlign w:val="subscript"/>
        </w:rPr>
        <w:t>4</w:t>
      </w:r>
      <w:r>
        <w:rPr>
          <w:rFonts w:hAnsi="宋体"/>
        </w:rPr>
        <w:t xml:space="preserve"> </w:t>
      </w:r>
      <w:r>
        <w:rPr>
          <w:rFonts w:hAnsi="宋体"/>
        </w:rPr>
        <w:t>。</w:t>
      </w:r>
    </w:p>
    <w:p w:rsidR="00AD66FA" w:rsidRDefault="00FA3BB0">
      <w:pPr>
        <w:pStyle w:val="a3"/>
        <w:spacing w:line="312" w:lineRule="auto"/>
        <w:rPr>
          <w:rFonts w:hAnsi="宋体"/>
        </w:rPr>
      </w:pPr>
      <w:r>
        <w:rPr>
          <w:rFonts w:hAnsi="宋体" w:hint="eastAsia"/>
          <w:bCs/>
        </w:rPr>
        <w:t>23</w:t>
      </w:r>
      <w:r>
        <w:rPr>
          <w:rFonts w:hAnsi="宋体" w:hint="eastAsia"/>
          <w:bCs/>
        </w:rPr>
        <w:t xml:space="preserve">.  </w:t>
      </w:r>
      <w:r>
        <w:rPr>
          <w:rFonts w:hAnsi="宋体"/>
        </w:rPr>
        <w:t xml:space="preserve">(1) </w:t>
      </w:r>
      <w:r>
        <w:rPr>
          <w:rFonts w:hAnsi="宋体"/>
        </w:rPr>
        <w:t>催化</w:t>
      </w:r>
      <w:r>
        <w:rPr>
          <w:rFonts w:hAnsi="宋体"/>
        </w:rPr>
        <w:t xml:space="preserve"> </w:t>
      </w:r>
    </w:p>
    <w:p w:rsidR="00AD66FA" w:rsidRDefault="00FA3BB0">
      <w:pPr>
        <w:pStyle w:val="a3"/>
        <w:spacing w:line="312" w:lineRule="auto"/>
        <w:ind w:firstLineChars="200" w:firstLine="420"/>
        <w:rPr>
          <w:rFonts w:hAnsi="宋体"/>
        </w:rPr>
      </w:pPr>
      <w:r>
        <w:rPr>
          <w:rFonts w:hAnsi="宋体"/>
        </w:rPr>
        <w:t xml:space="preserve">(2)  d→e→b→c </w:t>
      </w:r>
    </w:p>
    <w:p w:rsidR="00AD66FA" w:rsidRDefault="00FA3BB0">
      <w:pPr>
        <w:ind w:firstLineChars="150" w:firstLine="315"/>
        <w:rPr>
          <w:rFonts w:ascii="宋体" w:hAnsi="宋体"/>
          <w:bCs/>
          <w:szCs w:val="21"/>
        </w:rPr>
      </w:pPr>
      <w:r>
        <w:rPr>
          <w:rFonts w:ascii="宋体" w:hAnsi="宋体"/>
          <w:szCs w:val="21"/>
        </w:rPr>
        <w:t>(3) ①②④</w:t>
      </w:r>
    </w:p>
    <w:p w:rsidR="00AD66FA" w:rsidRDefault="00AD66FA">
      <w:pPr>
        <w:sectPr w:rsidR="00AD66FA">
          <w:headerReference w:type="default" r:id="rId29"/>
          <w:footerReference w:type="default" r:id="rId30"/>
          <w:pgSz w:w="11906" w:h="16838"/>
          <w:pgMar w:top="1134" w:right="1134" w:bottom="1134" w:left="1077" w:header="851" w:footer="992" w:gutter="0"/>
          <w:cols w:space="425"/>
          <w:docGrid w:type="lines" w:linePitch="312"/>
        </w:sectPr>
      </w:pPr>
    </w:p>
    <w:p w:rsidR="00AD66FA" w:rsidRDefault="00AD66FA"/>
    <w:sectPr w:rsidR="00AD66FA">
      <w:pgSz w:w="11906" w:h="16838"/>
      <w:pgMar w:top="1440" w:right="1800" w:bottom="1440" w:left="1800" w:header="708" w:footer="708"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A3BB0" w:rsidRDefault="00FA3BB0">
      <w:r>
        <w:separator/>
      </w:r>
    </w:p>
  </w:endnote>
  <w:endnote w:type="continuationSeparator" w:id="0">
    <w:p w:rsidR="00FA3BB0" w:rsidRDefault="00FA3B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等线">
    <w:altName w:val="微软雅黑"/>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D66FA" w:rsidRDefault="00FA3BB0">
    <w:pPr>
      <w:tabs>
        <w:tab w:val="center" w:pos="4153"/>
        <w:tab w:val="right" w:pos="8306"/>
      </w:tabs>
      <w:snapToGrid w:val="0"/>
      <w:jc w:val="left"/>
      <w:rPr>
        <w:rFonts w:ascii="Times New Roman" w:hAnsi="Times New Roman"/>
        <w:kern w:val="0"/>
        <w:sz w:val="2"/>
        <w:szCs w:val="2"/>
      </w:rPr>
    </w:pPr>
    <w:r>
      <w:rPr>
        <w:color w:val="FFFFFF"/>
        <w:sz w:val="2"/>
        <w:szCs w:val="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53549720" o:spid="_x0000_s2055" type="#_x0000_t136" alt="学科网 zxxk.com" style="position:absolute;margin-left:158.95pt;margin-top:407.9pt;width:2.85pt;height:2.85pt;z-index:-251657216;mso-position-horizontal-relative:margin;mso-position-vertical-relative:margin;mso-width-relative:page;mso-height-relative:page" o:allowincell="f" stroked="f">
          <v:fill opacity=".5"/>
          <v:textpath style="font-family:&quot;宋体&quot;;font-size:8pt" fitpath="t" string="zxxk.com"/>
          <w10:wrap anchorx="margin" anchory="margin"/>
        </v:shape>
      </w:pict>
    </w:r>
    <w:r>
      <w:rPr>
        <w:color w:val="FFFFFF"/>
        <w:sz w:val="2"/>
        <w:szCs w:val="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5" o:spid="_x0000_s2056" type="#_x0000_t75" alt="学科网 zxxk.com" style="position:absolute;margin-left:64.05pt;margin-top:-20.75pt;width:.05pt;height:.05pt;z-index:251663360;mso-width-relative:page;mso-height-relative:page">
          <v:imagedata r:id="rId1" o:title=""/>
        </v:shape>
      </w:pict>
    </w:r>
  </w:p>
  <w:p w:rsidR="00AD66FA" w:rsidRDefault="00FA3BB0">
    <w:pPr>
      <w:tabs>
        <w:tab w:val="center" w:pos="4153"/>
        <w:tab w:val="right" w:pos="8306"/>
      </w:tabs>
      <w:snapToGrid w:val="0"/>
      <w:jc w:val="left"/>
      <w:rPr>
        <w:rFonts w:ascii="Times New Roman" w:hAnsi="Times New Roman"/>
        <w:kern w:val="0"/>
        <w:sz w:val="2"/>
        <w:szCs w:val="2"/>
      </w:rPr>
    </w:pPr>
    <w:r>
      <w:rPr>
        <w:color w:val="FFFFFF"/>
        <w:sz w:val="2"/>
        <w:szCs w:val="2"/>
      </w:rPr>
      <w:pict>
        <v:shape id="_x0000_s2057" type="#_x0000_t136" alt="学科网 zxxk.com" style="position:absolute;margin-left:158.95pt;margin-top:407.9pt;width:2.85pt;height:2.85pt;rotation:315;z-index:-251656192;mso-position-horizontal-relative:margin;mso-position-vertical-relative:margin;mso-width-relative:page;mso-height-relative:page" o:allowincell="f" stroked="f">
          <v:fill opacity=".5"/>
          <v:textpath style="font-family:&quot;宋体&quot;;font-size:8pt" fitpath="t" string="zxxk.com"/>
          <w10:wrap anchorx="margin" anchory="margin"/>
        </v:shape>
      </w:pict>
    </w:r>
    <w:r>
      <w:rPr>
        <w:color w:val="FFFFFF"/>
        <w:sz w:val="2"/>
        <w:szCs w:val="2"/>
      </w:rPr>
      <w:pict>
        <v:shape id="_x0000_s2058" type="#_x0000_t75" alt="学科网 zxxk.com" style="position:absolute;margin-left:64.05pt;margin-top:-20.75pt;width:.05pt;height:.05pt;z-index:251666432;mso-width-relative:page;mso-height-relative:page">
          <v:imagedata r:id="rId2" o:title="%257B75232B38-A165-1FB7-499C-2E1C792CACB5%257D"/>
        </v:shape>
      </w:pict>
    </w:r>
  </w:p>
  <w:p w:rsidR="00AD66FA" w:rsidRDefault="00FA3BB0">
    <w:pPr>
      <w:tabs>
        <w:tab w:val="center" w:pos="4153"/>
        <w:tab w:val="right" w:pos="8306"/>
      </w:tabs>
      <w:snapToGrid w:val="0"/>
      <w:jc w:val="left"/>
      <w:rPr>
        <w:rFonts w:ascii="Times New Roman" w:hAnsi="Times New Roman"/>
        <w:kern w:val="0"/>
        <w:sz w:val="2"/>
        <w:szCs w:val="2"/>
      </w:rPr>
    </w:pPr>
    <w:r>
      <w:rPr>
        <w:color w:val="FFFFFF"/>
        <w:sz w:val="2"/>
        <w:szCs w:val="2"/>
      </w:rPr>
      <w:pict>
        <v:shape id="_x0000_s2059" type="#_x0000_t136" alt="学科网 zxxk.com" style="position:absolute;margin-left:158.95pt;margin-top:407.9pt;width:2.85pt;height:2.85pt;rotation:315;z-index:-251655168;mso-position-horizontal-relative:margin;mso-position-vertical-relative:margin;mso-width-relative:page;mso-height-relative:page" o:allowincell="f" stroked="f">
          <v:fill opacity=".5"/>
          <v:textpath style="font-family:&quot;宋体&quot;;font-size:8pt" fitpath="t" string="zxxk.com"/>
          <w10:wrap anchorx="margin" anchory="margin"/>
        </v:shape>
      </w:pict>
    </w:r>
    <w:r>
      <w:rPr>
        <w:color w:val="FFFFFF"/>
        <w:sz w:val="2"/>
        <w:szCs w:val="2"/>
      </w:rPr>
      <w:pict>
        <v:shape id="_x0000_s2060" type="#_x0000_t75" alt="学科网 zxxk.com" style="position:absolute;margin-left:64.05pt;margin-top:-20.75pt;width:.05pt;height:.05pt;z-index:251667456;mso-width-relative:page;mso-height-relative:page">
          <v:imagedata r:id="rId2" o:title="%257B75232B38-A165-1FB7-499C-2E1C792CACB5%257D"/>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A3BB0" w:rsidRDefault="00FA3BB0">
      <w:r>
        <w:separator/>
      </w:r>
    </w:p>
  </w:footnote>
  <w:footnote w:type="continuationSeparator" w:id="0">
    <w:p w:rsidR="00FA3BB0" w:rsidRDefault="00FA3BB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D66FA" w:rsidRDefault="00FA3BB0">
    <w:pPr>
      <w:pBdr>
        <w:bottom w:val="none" w:sz="0" w:space="1" w:color="auto"/>
      </w:pBdr>
      <w:snapToGrid w:val="0"/>
      <w:rPr>
        <w:rFonts w:ascii="Times New Roman" w:hAnsi="Times New Roman"/>
        <w:kern w:val="0"/>
        <w:sz w:val="2"/>
        <w:szCs w:val="2"/>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4" o:spid="_x0000_s2049" type="#_x0000_t75" alt="学科网 zxxk.com" style="position:absolute;left:0;text-align:left;margin-left:351pt;margin-top:8.45pt;width:.75pt;height:.75pt;z-index:251662336;mso-width-relative:page;mso-height-relative:page">
          <v:imagedata r:id="rId1" o:title=""/>
        </v:shape>
      </w:pict>
    </w:r>
    <w:r>
      <w:rPr>
        <w:color w:val="FFFFFF"/>
        <w:sz w:val="2"/>
        <w:szCs w:val="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1025" type="#_x0000_t136" alt="学科网 zxxk.com" style="width:.75pt;height:.75pt" filled="f" stroked="f" strokecolor="white">
          <v:fill color2="#aaa"/>
          <v:textpath style="font-family:&quot;宋体&quot;;font-size:8pt;v-text-spacing:78650f" trim="t" fitpath="t" string="学科网（北京）股份有限公司 "/>
        </v:shape>
      </w:pict>
    </w:r>
  </w:p>
  <w:p w:rsidR="00AD66FA" w:rsidRDefault="00FA3BB0">
    <w:pPr>
      <w:pBdr>
        <w:bottom w:val="none" w:sz="0" w:space="1" w:color="auto"/>
      </w:pBdr>
      <w:snapToGrid w:val="0"/>
      <w:rPr>
        <w:rFonts w:ascii="Times New Roman" w:hAnsi="Times New Roman"/>
        <w:kern w:val="0"/>
        <w:sz w:val="2"/>
        <w:szCs w:val="2"/>
      </w:rPr>
    </w:pPr>
    <w:r>
      <w:pict>
        <v:shape id="_x0000_s2051" type="#_x0000_t75" alt="学科网 zxxk.com" style="position:absolute;left:0;text-align:left;margin-left:351pt;margin-top:8.45pt;width:.75pt;height:.75pt;z-index:251664384;mso-width-relative:page;mso-height-relative:page">
          <v:imagedata r:id="rId2" o:title="%257B75232B38-A165-1FB7-499C-2E1C792CACB5%257D"/>
        </v:shape>
      </w:pict>
    </w:r>
    <w:r>
      <w:rPr>
        <w:color w:val="FFFFFF"/>
        <w:sz w:val="2"/>
        <w:szCs w:val="2"/>
      </w:rPr>
      <w:pict>
        <v:shape id="_x0000_i1026" type="#_x0000_t136" alt="学科网 zxxk.com" style="width:.75pt;height:.75pt" filled="f" stroked="f" strokecolor="white">
          <v:fill color2="#aaa"/>
          <v:textpath style="font-family:&quot;宋体&quot;;font-size:8pt;v-text-spacing:78650f" trim="t" fitpath="t" string="学科网（北京）股份有限公司 "/>
        </v:shape>
      </w:pict>
    </w:r>
  </w:p>
  <w:p w:rsidR="00AD66FA" w:rsidRDefault="00FA3BB0">
    <w:pPr>
      <w:pBdr>
        <w:bottom w:val="none" w:sz="0" w:space="1" w:color="auto"/>
      </w:pBdr>
      <w:snapToGrid w:val="0"/>
      <w:rPr>
        <w:rFonts w:ascii="Times New Roman" w:hAnsi="Times New Roman"/>
        <w:kern w:val="0"/>
        <w:sz w:val="2"/>
        <w:szCs w:val="2"/>
      </w:rPr>
    </w:pPr>
    <w:r>
      <w:pict>
        <v:shape id="_x0000_s2053" type="#_x0000_t75" alt="学科网 zxxk.com" style="position:absolute;left:0;text-align:left;margin-left:351pt;margin-top:8.45pt;width:.75pt;height:.75pt;z-index:251665408;mso-width-relative:page;mso-height-relative:page">
          <v:imagedata r:id="rId2" o:title="%257B75232B38-A165-1FB7-499C-2E1C792CACB5%257D"/>
        </v:shape>
      </w:pict>
    </w:r>
    <w:r>
      <w:rPr>
        <w:color w:val="FFFFFF"/>
        <w:sz w:val="2"/>
        <w:szCs w:val="2"/>
      </w:rPr>
      <w:pict>
        <v:shape id="_x0000_i1027" type="#_x0000_t136" alt="学科网 zxxk.com" style="width:.75pt;height:.75pt" filled="f" stroked="f" strokecolor="white">
          <v:fill color2="#aaa"/>
          <v:textpath style="font-family:&quot;宋体&quot;;font-size:8pt;v-text-spacing:78650f" trim="t" fitpath="t" string="学科网（北京）股份有限公司 "/>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61" fillcolor="white">
      <v:fill color="white"/>
    </o:shapedefaults>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028ED"/>
    <w:rsid w:val="000D2EBD"/>
    <w:rsid w:val="000F49A7"/>
    <w:rsid w:val="001460D5"/>
    <w:rsid w:val="002227A5"/>
    <w:rsid w:val="002C00C3"/>
    <w:rsid w:val="004028ED"/>
    <w:rsid w:val="004151FC"/>
    <w:rsid w:val="004C5EF0"/>
    <w:rsid w:val="0071760E"/>
    <w:rsid w:val="00797E5B"/>
    <w:rsid w:val="007C5C05"/>
    <w:rsid w:val="00951F2C"/>
    <w:rsid w:val="00AD66FA"/>
    <w:rsid w:val="00C02FC6"/>
    <w:rsid w:val="00E4591A"/>
    <w:rsid w:val="00FA3BB0"/>
    <w:rsid w:val="3AEC671C"/>
    <w:rsid w:val="4312208C"/>
    <w:rsid w:val="677D3E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61"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semiHidden="0" w:uiPriority="0" w:unhideWhenUsed="0"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Calibri" w:eastAsia="宋体" w:hAnsi="Calibri"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Char"/>
    <w:qFormat/>
    <w:rPr>
      <w:rFonts w:ascii="宋体" w:hAnsi="Courier New" w:cs="Courier New"/>
      <w:szCs w:val="21"/>
    </w:rPr>
  </w:style>
  <w:style w:type="paragraph" w:styleId="a4">
    <w:name w:val="footer"/>
    <w:basedOn w:val="a"/>
    <w:link w:val="Char0"/>
    <w:uiPriority w:val="99"/>
    <w:unhideWhenUsed/>
    <w:pPr>
      <w:tabs>
        <w:tab w:val="center" w:pos="4153"/>
        <w:tab w:val="right" w:pos="8306"/>
      </w:tabs>
      <w:snapToGrid w:val="0"/>
      <w:jc w:val="left"/>
    </w:pPr>
    <w:rPr>
      <w:sz w:val="18"/>
      <w:szCs w:val="18"/>
    </w:rPr>
  </w:style>
  <w:style w:type="paragraph" w:styleId="a5">
    <w:name w:val="header"/>
    <w:basedOn w:val="a"/>
    <w:link w:val="Char1"/>
    <w:uiPriority w:val="99"/>
    <w:unhideWhenUsed/>
    <w:pPr>
      <w:pBdr>
        <w:bottom w:val="single" w:sz="6" w:space="1" w:color="auto"/>
      </w:pBdr>
      <w:tabs>
        <w:tab w:val="center" w:pos="4153"/>
        <w:tab w:val="right" w:pos="8306"/>
      </w:tabs>
      <w:snapToGrid w:val="0"/>
      <w:jc w:val="center"/>
    </w:pPr>
    <w:rPr>
      <w:sz w:val="18"/>
      <w:szCs w:val="18"/>
    </w:rPr>
  </w:style>
  <w:style w:type="character" w:customStyle="1" w:styleId="Char">
    <w:name w:val="纯文本 Char"/>
    <w:basedOn w:val="a0"/>
    <w:link w:val="a3"/>
    <w:rPr>
      <w:rFonts w:ascii="宋体" w:eastAsia="宋体" w:hAnsi="Courier New" w:cs="Courier New"/>
      <w:szCs w:val="21"/>
    </w:rPr>
  </w:style>
  <w:style w:type="character" w:customStyle="1" w:styleId="Char1">
    <w:name w:val="页眉 Char"/>
    <w:basedOn w:val="a0"/>
    <w:link w:val="a5"/>
    <w:uiPriority w:val="99"/>
    <w:qFormat/>
    <w:rPr>
      <w:rFonts w:ascii="Calibri" w:eastAsia="宋体" w:hAnsi="Calibri" w:cs="Times New Roman"/>
      <w:sz w:val="18"/>
      <w:szCs w:val="18"/>
    </w:rPr>
  </w:style>
  <w:style w:type="character" w:customStyle="1" w:styleId="Char0">
    <w:name w:val="页脚 Char"/>
    <w:basedOn w:val="a0"/>
    <w:link w:val="a4"/>
    <w:uiPriority w:val="99"/>
    <w:rPr>
      <w:rFonts w:ascii="Calibri" w:eastAsia="宋体" w:hAnsi="Calibri" w:cs="Times New Roman"/>
      <w:sz w:val="18"/>
      <w:szCs w:val="18"/>
    </w:rPr>
  </w:style>
  <w:style w:type="paragraph" w:styleId="a6">
    <w:name w:val="Balloon Text"/>
    <w:basedOn w:val="a"/>
    <w:link w:val="Char2"/>
    <w:uiPriority w:val="99"/>
    <w:semiHidden/>
    <w:unhideWhenUsed/>
    <w:rsid w:val="00951F2C"/>
    <w:rPr>
      <w:sz w:val="18"/>
      <w:szCs w:val="18"/>
    </w:rPr>
  </w:style>
  <w:style w:type="character" w:customStyle="1" w:styleId="Char2">
    <w:name w:val="批注框文本 Char"/>
    <w:basedOn w:val="a0"/>
    <w:link w:val="a6"/>
    <w:uiPriority w:val="99"/>
    <w:semiHidden/>
    <w:rsid w:val="00951F2C"/>
    <w:rPr>
      <w:rFonts w:ascii="Calibri" w:eastAsia="宋体" w:hAnsi="Calibri" w:cs="Times New Roman"/>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semiHidden="0" w:uiPriority="0" w:unhideWhenUsed="0"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Calibri" w:eastAsia="宋体" w:hAnsi="Calibri"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Char"/>
    <w:qFormat/>
    <w:rPr>
      <w:rFonts w:ascii="宋体" w:hAnsi="Courier New" w:cs="Courier New"/>
      <w:szCs w:val="21"/>
    </w:rPr>
  </w:style>
  <w:style w:type="paragraph" w:styleId="a4">
    <w:name w:val="footer"/>
    <w:basedOn w:val="a"/>
    <w:link w:val="Char0"/>
    <w:uiPriority w:val="99"/>
    <w:unhideWhenUsed/>
    <w:pPr>
      <w:tabs>
        <w:tab w:val="center" w:pos="4153"/>
        <w:tab w:val="right" w:pos="8306"/>
      </w:tabs>
      <w:snapToGrid w:val="0"/>
      <w:jc w:val="left"/>
    </w:pPr>
    <w:rPr>
      <w:sz w:val="18"/>
      <w:szCs w:val="18"/>
    </w:rPr>
  </w:style>
  <w:style w:type="paragraph" w:styleId="a5">
    <w:name w:val="header"/>
    <w:basedOn w:val="a"/>
    <w:link w:val="Char1"/>
    <w:uiPriority w:val="99"/>
    <w:unhideWhenUsed/>
    <w:pPr>
      <w:pBdr>
        <w:bottom w:val="single" w:sz="6" w:space="1" w:color="auto"/>
      </w:pBdr>
      <w:tabs>
        <w:tab w:val="center" w:pos="4153"/>
        <w:tab w:val="right" w:pos="8306"/>
      </w:tabs>
      <w:snapToGrid w:val="0"/>
      <w:jc w:val="center"/>
    </w:pPr>
    <w:rPr>
      <w:sz w:val="18"/>
      <w:szCs w:val="18"/>
    </w:rPr>
  </w:style>
  <w:style w:type="character" w:customStyle="1" w:styleId="Char">
    <w:name w:val="纯文本 Char"/>
    <w:basedOn w:val="a0"/>
    <w:link w:val="a3"/>
    <w:rPr>
      <w:rFonts w:ascii="宋体" w:eastAsia="宋体" w:hAnsi="Courier New" w:cs="Courier New"/>
      <w:szCs w:val="21"/>
    </w:rPr>
  </w:style>
  <w:style w:type="character" w:customStyle="1" w:styleId="Char1">
    <w:name w:val="页眉 Char"/>
    <w:basedOn w:val="a0"/>
    <w:link w:val="a5"/>
    <w:uiPriority w:val="99"/>
    <w:qFormat/>
    <w:rPr>
      <w:rFonts w:ascii="Calibri" w:eastAsia="宋体" w:hAnsi="Calibri" w:cs="Times New Roman"/>
      <w:sz w:val="18"/>
      <w:szCs w:val="18"/>
    </w:rPr>
  </w:style>
  <w:style w:type="character" w:customStyle="1" w:styleId="Char0">
    <w:name w:val="页脚 Char"/>
    <w:basedOn w:val="a0"/>
    <w:link w:val="a4"/>
    <w:uiPriority w:val="99"/>
    <w:rPr>
      <w:rFonts w:ascii="Calibri" w:eastAsia="宋体" w:hAnsi="Calibri" w:cs="Times New Roman"/>
      <w:sz w:val="18"/>
      <w:szCs w:val="18"/>
    </w:rPr>
  </w:style>
  <w:style w:type="paragraph" w:styleId="a6">
    <w:name w:val="Balloon Text"/>
    <w:basedOn w:val="a"/>
    <w:link w:val="Char2"/>
    <w:uiPriority w:val="99"/>
    <w:semiHidden/>
    <w:unhideWhenUsed/>
    <w:rsid w:val="00951F2C"/>
    <w:rPr>
      <w:sz w:val="18"/>
      <w:szCs w:val="18"/>
    </w:rPr>
  </w:style>
  <w:style w:type="character" w:customStyle="1" w:styleId="Char2">
    <w:name w:val="批注框文本 Char"/>
    <w:basedOn w:val="a0"/>
    <w:link w:val="a6"/>
    <w:uiPriority w:val="99"/>
    <w:semiHidden/>
    <w:rsid w:val="00951F2C"/>
    <w:rPr>
      <w:rFonts w:ascii="Calibri" w:eastAsia="宋体" w:hAnsi="Calibri"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image" Target="media/image19.jpeg"/><Relationship Id="rId3" Type="http://schemas.microsoft.com/office/2007/relationships/stylesWithEffects" Target="stylesWithEffects.xml"/><Relationship Id="rId21" Type="http://schemas.openxmlformats.org/officeDocument/2006/relationships/image" Target="media/image14.png"/><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image" Target="media/image18.png"/><Relationship Id="rId2" Type="http://schemas.openxmlformats.org/officeDocument/2006/relationships/styles" Target="styles.xml"/><Relationship Id="rId16" Type="http://schemas.openxmlformats.org/officeDocument/2006/relationships/image" Target="media/image9.png"/><Relationship Id="rId20" Type="http://schemas.openxmlformats.org/officeDocument/2006/relationships/image" Target="media/image13.png"/><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7.png"/><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6.jpeg"/><Relationship Id="rId28" Type="http://schemas.openxmlformats.org/officeDocument/2006/relationships/image" Target="media/image21.png"/><Relationship Id="rId10" Type="http://schemas.openxmlformats.org/officeDocument/2006/relationships/image" Target="media/image3.png"/><Relationship Id="rId19" Type="http://schemas.openxmlformats.org/officeDocument/2006/relationships/image" Target="media/image12.png"/><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5.png"/><Relationship Id="rId27" Type="http://schemas.openxmlformats.org/officeDocument/2006/relationships/image" Target="media/image20.png"/><Relationship Id="rId30"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image" Target="media/image23.png"/><Relationship Id="rId1" Type="http://schemas.openxmlformats.org/officeDocument/2006/relationships/image" Target="media/image22.png"/></Relationships>
</file>

<file path=word/_rels/header1.xml.rels><?xml version="1.0" encoding="UTF-8" standalone="yes"?>
<Relationships xmlns="http://schemas.openxmlformats.org/package/2006/relationships"><Relationship Id="rId2" Type="http://schemas.openxmlformats.org/officeDocument/2006/relationships/image" Target="media/image23.png"/><Relationship Id="rId1" Type="http://schemas.openxmlformats.org/officeDocument/2006/relationships/image" Target="media/image2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2049"/>
    <customShpInfo spid="_x0000_s2051"/>
    <customShpInfo spid="_x0000_s2053"/>
    <customShpInfo spid="_x0000_s2055"/>
    <customShpInfo spid="_x0000_s2056"/>
    <customShpInfo spid="_x0000_s2057"/>
    <customShpInfo spid="_x0000_s2058"/>
    <customShpInfo spid="_x0000_s2059"/>
    <customShpInfo spid="_x0000_s2060"/>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7</Pages>
  <Words>669</Words>
  <Characters>3814</Characters>
  <Application>Microsoft Office Word</Application>
  <DocSecurity>0</DocSecurity>
  <Lines>31</Lines>
  <Paragraphs>8</Paragraphs>
  <ScaleCrop>false</ScaleCrop>
  <Company>欢迎订阅关注“余杭科学”微信公众号，资料免费拿！</Company>
  <LinksUpToDate>false</LinksUpToDate>
  <CharactersWithSpaces>4475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欢迎订阅关注“余杭科学”微信公众号，资料免费拿！</dc:title>
  <dc:creator>欢迎订阅关注“余杭科学”微信公众号，资料免费拿！</dc:creator>
  <cp:keywords>欢迎订阅关注“余杭科学”微信公众号，资料免费拿！</cp:keywords>
  <cp:lastModifiedBy>xb21cn</cp:lastModifiedBy>
  <cp:revision>2</cp:revision>
  <dcterms:created xsi:type="dcterms:W3CDTF">2022-04-06T11:45:00Z</dcterms:created>
  <dcterms:modified xsi:type="dcterms:W3CDTF">2022-04-12T10:47:00Z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2052-10.8.2.6837</vt:lpwstr>
  </property>
</Properties>
</file>